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3E0EDA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both"/>
        <w:textAlignment w:val="auto"/>
        <w:outlineLvl w:val="9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附件</w:t>
      </w:r>
    </w:p>
    <w:p w14:paraId="5307AEE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sz w:val="40"/>
          <w:szCs w:val="40"/>
        </w:rPr>
      </w:pPr>
      <w:r>
        <w:rPr>
          <w:rFonts w:hint="eastAsia" w:ascii="方正小标宋简体" w:hAnsi="方正小标宋简体" w:eastAsia="方正小标宋简体" w:cs="方正小标宋简体"/>
          <w:sz w:val="40"/>
          <w:szCs w:val="40"/>
        </w:rPr>
        <w:t>诚信承诺书</w:t>
      </w:r>
    </w:p>
    <w:p w14:paraId="2444B32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560" w:firstLineChars="200"/>
        <w:textAlignment w:val="auto"/>
        <w:outlineLvl w:val="9"/>
        <w:rPr>
          <w:rFonts w:hint="eastAsia" w:ascii="仿宋_GB2312" w:hAnsi="仿宋_GB2312" w:eastAsia="仿宋_GB2312" w:cs="仿宋_GB2312"/>
          <w:sz w:val="28"/>
          <w:szCs w:val="28"/>
        </w:rPr>
      </w:pPr>
    </w:p>
    <w:p w14:paraId="70D5A29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560" w:firstLineChars="200"/>
        <w:textAlignment w:val="auto"/>
        <w:outlineLvl w:val="9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本人自愿参加中国地质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调查局局属单位</w:t>
      </w:r>
      <w:r>
        <w:rPr>
          <w:rFonts w:hint="eastAsia" w:ascii="仿宋_GB2312" w:hAnsi="仿宋_GB2312" w:eastAsia="仿宋_GB2312" w:cs="仿宋_GB2312"/>
          <w:sz w:val="28"/>
          <w:szCs w:val="28"/>
        </w:rPr>
        <w:t>2025年度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公开招聘工作人员考试</w:t>
      </w:r>
      <w:r>
        <w:rPr>
          <w:rFonts w:hint="eastAsia" w:ascii="仿宋_GB2312" w:hAnsi="仿宋_GB2312" w:eastAsia="仿宋_GB2312" w:cs="仿宋_GB2312"/>
          <w:sz w:val="28"/>
          <w:szCs w:val="28"/>
        </w:rPr>
        <w:t>，已阅读并理解招聘公告中的所有内容，符合报考条件，不属于不得报考人员范围，并在此郑重承诺如下：</w:t>
      </w:r>
    </w:p>
    <w:p w14:paraId="3D163CE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560" w:firstLineChars="200"/>
        <w:textAlignment w:val="auto"/>
        <w:outlineLvl w:val="9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一、本人承诺</w:t>
      </w:r>
      <w:r>
        <w:rPr>
          <w:rFonts w:hint="eastAsia" w:ascii="仿宋_GB2312" w:hAnsi="仿宋_GB2312" w:eastAsia="仿宋_GB2312" w:cs="仿宋_GB2312"/>
          <w:sz w:val="28"/>
          <w:szCs w:val="28"/>
        </w:rPr>
        <w:t>报名时所提交的各个阶段高等教育学历学位证书及学信网《教育部学籍在线验证报告》、专业课程成绩单、外语成绩单和科研经历、业绩成果、学术论文发表（封面、目录及论文首页）等材料（附相关证明材料扫描件）真实、准确、有效。如有虚假信息、造假行为以及错填漏填等情况，本人承担一切后果。</w:t>
      </w:r>
    </w:p>
    <w:p w14:paraId="619AE2A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560" w:firstLineChars="200"/>
        <w:textAlignment w:val="auto"/>
        <w:outlineLvl w:val="9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二、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本人</w:t>
      </w:r>
      <w:r>
        <w:rPr>
          <w:rFonts w:hint="eastAsia" w:ascii="仿宋_GB2312" w:hAnsi="仿宋_GB2312" w:eastAsia="仿宋_GB2312" w:cs="仿宋_GB2312"/>
          <w:sz w:val="28"/>
          <w:szCs w:val="28"/>
        </w:rPr>
        <w:t>自觉遵守招聘考试纪律及相关政策规定，如有违规、违纪、违法行为，自愿接受依据有关规定作出的处罚决定。</w:t>
      </w:r>
    </w:p>
    <w:p w14:paraId="36C93A3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560" w:firstLineChars="200"/>
        <w:textAlignment w:val="auto"/>
        <w:outlineLvl w:val="9"/>
        <w:rPr>
          <w:rFonts w:hint="eastAsia" w:ascii="仿宋_GB2312" w:hAnsi="仿宋_GB2312" w:eastAsia="仿宋_GB2312" w:cs="仿宋_GB2312"/>
          <w:sz w:val="28"/>
          <w:szCs w:val="28"/>
          <w:lang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三、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若</w:t>
      </w:r>
      <w:r>
        <w:rPr>
          <w:rFonts w:hint="eastAsia" w:ascii="仿宋_GB2312" w:hAnsi="仿宋_GB2312" w:eastAsia="仿宋_GB2312" w:cs="仿宋_GB2312"/>
          <w:sz w:val="28"/>
          <w:szCs w:val="28"/>
        </w:rPr>
        <w:t>本人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报考应届毕业生岗位，保证为</w:t>
      </w:r>
      <w:r>
        <w:rPr>
          <w:rFonts w:hint="eastAsia" w:ascii="仿宋_GB2312" w:hAnsi="仿宋_GB2312" w:eastAsia="仿宋_GB2312" w:cs="仿宋_GB2312"/>
          <w:sz w:val="28"/>
          <w:szCs w:val="28"/>
        </w:rPr>
        <w:t>应届生身份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，非定向生或委培生，在校期间为非在职人员，未与任何单位建立劳动（聘用）关系，</w:t>
      </w:r>
      <w:r>
        <w:rPr>
          <w:rFonts w:hint="eastAsia" w:ascii="仿宋_GB2312" w:hAnsi="仿宋_GB2312" w:eastAsia="仿宋_GB2312" w:cs="仿宋_GB2312"/>
          <w:sz w:val="28"/>
          <w:szCs w:val="28"/>
        </w:rPr>
        <w:t>无缴纳社保记录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，能按照公告要求如期取得毕业证、学位证。</w:t>
      </w:r>
    </w:p>
    <w:p w14:paraId="49DE64F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560" w:firstLineChars="200"/>
        <w:textAlignment w:val="auto"/>
        <w:outlineLvl w:val="9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四、若本人报考社会在职岗位，如因本人与原单位的劳动（或人事聘用）合同关系纠纷，导致无法正常进行考察或聘用，同意取消本人的聘用资格，并承担一切责任。</w:t>
      </w:r>
    </w:p>
    <w:p w14:paraId="6B92691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560" w:firstLineChars="200"/>
        <w:textAlignment w:val="auto"/>
        <w:outlineLvl w:val="9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五、本人承诺</w:t>
      </w:r>
      <w:r>
        <w:rPr>
          <w:rFonts w:hint="eastAsia" w:ascii="仿宋_GB2312" w:hAnsi="仿宋_GB2312" w:eastAsia="仿宋_GB2312" w:cs="仿宋_GB2312"/>
          <w:sz w:val="28"/>
          <w:szCs w:val="28"/>
        </w:rPr>
        <w:t>在包含资格审查、招聘考试、体检考察及公示聘用等在内的招聘流程中，如因不符合招聘公告中规定的任职条件被取消资格，本人服从决定。</w:t>
      </w:r>
    </w:p>
    <w:p w14:paraId="31A494A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560" w:firstLineChars="200"/>
        <w:textAlignment w:val="auto"/>
        <w:outlineLvl w:val="9"/>
        <w:rPr>
          <w:rFonts w:hint="eastAsia" w:ascii="仿宋_GB2312" w:hAnsi="仿宋_GB2312" w:eastAsia="仿宋_GB2312" w:cs="仿宋_GB2312"/>
          <w:sz w:val="28"/>
          <w:szCs w:val="28"/>
          <w:lang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六、本人承诺不以任何方式（如告知、培训、复制、刊登等）向他人暗示或者泄露试题资料。</w:t>
      </w:r>
    </w:p>
    <w:p w14:paraId="71D3AB7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560" w:firstLineChars="200"/>
        <w:textAlignment w:val="auto"/>
        <w:outlineLvl w:val="9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七、</w:t>
      </w:r>
      <w:r>
        <w:rPr>
          <w:rFonts w:hint="eastAsia" w:ascii="仿宋_GB2312" w:hAnsi="仿宋_GB2312" w:eastAsia="仿宋_GB2312" w:cs="仿宋_GB2312"/>
          <w:sz w:val="28"/>
          <w:szCs w:val="28"/>
        </w:rPr>
        <w:t>对违反以上承诺所造成的后果，本人自愿承担相应责任。</w:t>
      </w:r>
    </w:p>
    <w:p w14:paraId="7323F9C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outlineLvl w:val="9"/>
        <w:rPr>
          <w:rFonts w:hint="eastAsia" w:ascii="仿宋_GB2312" w:hAnsi="仿宋_GB2312" w:eastAsia="仿宋_GB2312" w:cs="仿宋_GB2312"/>
          <w:sz w:val="28"/>
          <w:szCs w:val="28"/>
        </w:rPr>
      </w:pPr>
    </w:p>
    <w:p w14:paraId="346605B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560" w:firstLineChars="200"/>
        <w:textAlignment w:val="auto"/>
        <w:outlineLvl w:val="9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报考人员身份证号：</w:t>
      </w:r>
    </w:p>
    <w:p w14:paraId="5E862E6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560" w:firstLineChars="200"/>
        <w:textAlignment w:val="auto"/>
        <w:outlineLvl w:val="9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报考人员</w:t>
      </w:r>
      <w:r>
        <w:rPr>
          <w:rFonts w:hint="eastAsia" w:ascii="仿宋_GB2312" w:hAnsi="仿宋_GB2312" w:eastAsia="仿宋_GB2312" w:cs="仿宋_GB2312"/>
          <w:sz w:val="28"/>
          <w:szCs w:val="28"/>
          <w:u w:val="single"/>
        </w:rPr>
        <w:t>手写</w:t>
      </w:r>
      <w:r>
        <w:rPr>
          <w:rFonts w:hint="eastAsia" w:ascii="仿宋_GB2312" w:hAnsi="仿宋_GB2312" w:eastAsia="仿宋_GB2312" w:cs="仿宋_GB2312"/>
          <w:sz w:val="28"/>
          <w:szCs w:val="28"/>
          <w:u w:val="none"/>
        </w:rPr>
        <w:t>签名</w:t>
      </w:r>
      <w:r>
        <w:rPr>
          <w:rFonts w:hint="eastAsia" w:ascii="仿宋_GB2312" w:hAnsi="仿宋_GB2312" w:eastAsia="仿宋_GB2312" w:cs="仿宋_GB2312"/>
          <w:sz w:val="28"/>
          <w:szCs w:val="28"/>
        </w:rPr>
        <w:t>：</w:t>
      </w:r>
    </w:p>
    <w:p w14:paraId="686DFCD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560" w:firstLineChars="200"/>
        <w:textAlignment w:val="auto"/>
        <w:outlineLvl w:val="9"/>
        <w:rPr>
          <w:rFonts w:hint="eastAsia" w:ascii="仿宋_GB2312" w:hAnsi="仿宋" w:eastAsia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报考人员签字日期：    年  月  日</w:t>
      </w:r>
    </w:p>
    <w:p w14:paraId="3CF0A2C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600" w:lineRule="exact"/>
        <w:textAlignment w:val="auto"/>
      </w:pPr>
    </w:p>
    <w:p w14:paraId="6839E564">
      <w:bookmarkStart w:id="0" w:name="_GoBack"/>
      <w:bookmarkEnd w:id="0"/>
    </w:p>
    <w:sectPr>
      <w:footerReference r:id="rId3" w:type="default"/>
      <w:pgSz w:w="11906" w:h="16838"/>
      <w:pgMar w:top="1440" w:right="1803" w:bottom="1440" w:left="1803" w:header="851" w:footer="992" w:gutter="0"/>
      <w:pgNumType w:fmt="numberInDash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  <w:embedRegular r:id="rId1" w:fontKey="{95FA08E8-8FB6-4A51-9AFA-6FD055BE79E7}"/>
  </w:font>
  <w:font w:name="Lucida Sans">
    <w:panose1 w:val="020B0602030504020204"/>
    <w:charset w:val="00"/>
    <w:family w:val="auto"/>
    <w:pitch w:val="default"/>
    <w:sig w:usb0="00000003" w:usb1="00000000" w:usb2="00000000" w:usb3="00000000" w:csb0="20000001" w:csb1="00000000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  <w:embedRegular r:id="rId2" w:fontKey="{33705046-0D7F-4F8B-B4E1-FEC2C7DD7D72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3" w:fontKey="{150CE97D-7F7F-4721-B78D-80D54F14ED82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4" w:fontKey="{BD14C543-A33A-4A1B-85EC-9DFEF79DCB5D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7C1FE4D">
    <w:pPr>
      <w:pStyle w:val="2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560C28C">
                          <w:pPr>
                            <w:pStyle w:val="2"/>
                          </w:pPr>
                          <w:r>
                            <w:rPr>
                              <w:rFonts w:hint="eastAsia" w:ascii="宋体" w:hAnsi="宋体" w:cs="宋体"/>
                              <w:sz w:val="28"/>
                              <w:szCs w:val="44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44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44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 w:cs="宋体"/>
                              <w:sz w:val="28"/>
                              <w:szCs w:val="44"/>
                            </w:rPr>
                            <w:t>- 1 -</w: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44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Bp2gcnIAQAAmQMAAA4AAAAAAAAAAQAgAAAAHgEAAGRycy9lMm9Eb2Mu&#10;eG1sUEsFBgAAAAAGAAYAWQEAAFgFAAAAAA==&#10;">
              <v:path/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0560C28C">
                    <w:pPr>
                      <w:pStyle w:val="2"/>
                    </w:pPr>
                    <w:r>
                      <w:rPr>
                        <w:rFonts w:hint="eastAsia" w:ascii="宋体" w:hAnsi="宋体" w:cs="宋体"/>
                        <w:sz w:val="28"/>
                        <w:szCs w:val="44"/>
                      </w:rPr>
                      <w:fldChar w:fldCharType="begin"/>
                    </w:r>
                    <w:r>
                      <w:rPr>
                        <w:rFonts w:hint="eastAsia" w:ascii="宋体" w:hAnsi="宋体" w:cs="宋体"/>
                        <w:sz w:val="28"/>
                        <w:szCs w:val="44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cs="宋体"/>
                        <w:sz w:val="28"/>
                        <w:szCs w:val="44"/>
                      </w:rPr>
                      <w:fldChar w:fldCharType="separate"/>
                    </w:r>
                    <w:r>
                      <w:rPr>
                        <w:rFonts w:ascii="宋体" w:hAnsi="宋体" w:cs="宋体"/>
                        <w:sz w:val="28"/>
                        <w:szCs w:val="44"/>
                      </w:rPr>
                      <w:t>- 1 -</w:t>
                    </w:r>
                    <w:r>
                      <w:rPr>
                        <w:rFonts w:hint="eastAsia" w:ascii="宋体" w:hAnsi="宋体" w:cs="宋体"/>
                        <w:sz w:val="28"/>
                        <w:szCs w:val="44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A284B26"/>
    <w:rsid w:val="4A284B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2025-09-09T04:26:00Z</dcterms:created>
  <dc:creator>李春艳</dc:creator>
  <cp:lastModifiedBy>李春艳</cp:lastModifiedBy>
  <dcterms:modified xsi:type="dcterms:W3CDTF">2025-09-09T04:27:19Z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B622D68B0F28407EA12E15D2EC5EE4FA_11</vt:lpwstr>
  </property>
  <property fmtid="{D5CDD505-2E9C-101B-9397-08002B2CF9AE}" pid="4" name="KSOTemplateDocerSaveRecord">
    <vt:lpwstr>eyJoZGlkIjoiODcyYWM5NGE0Y2U0M2EzN2Y2NDk1NGJmYTNiNmJmNzciLCJ1c2VySWQiOiIyMjgyMTA5MDMifQ==</vt:lpwstr>
  </property>
</Properties>
</file>