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256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 w14:paraId="57C75A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752E7850">
      <w:pPr>
        <w:widowControl/>
        <w:suppressAutoHyphens/>
        <w:spacing w:after="0" w:line="60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应急管理部档案馆（煤炭工业档案馆）</w:t>
      </w:r>
    </w:p>
    <w:p w14:paraId="36554984">
      <w:pPr>
        <w:widowControl/>
        <w:suppressAutoHyphens/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拟聘人员公示</w:t>
      </w:r>
    </w:p>
    <w:p w14:paraId="292DA82B">
      <w:pPr>
        <w:widowControl/>
        <w:suppressAutoHyphens/>
        <w:spacing w:after="0" w:line="60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</w:p>
    <w:tbl>
      <w:tblPr>
        <w:tblStyle w:val="2"/>
        <w:tblW w:w="9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2690"/>
        <w:gridCol w:w="1199"/>
        <w:gridCol w:w="2196"/>
        <w:gridCol w:w="2275"/>
      </w:tblGrid>
      <w:tr w14:paraId="4164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1474" w:type="dxa"/>
            <w:noWrap w:val="0"/>
            <w:vAlign w:val="center"/>
          </w:tcPr>
          <w:p w14:paraId="32748194">
            <w:pPr>
              <w:widowControl/>
              <w:suppressAutoHyphens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rFonts w:hint="eastAsia" w:ascii="黑体" w:hAnsi="黑体" w:eastAsia="黑体" w:cs="黑体"/>
                <w:color w:val="000000"/>
                <w:kern w:val="1"/>
                <w:sz w:val="24"/>
                <w:szCs w:val="24"/>
                <w:lang w:bidi="hi-IN"/>
              </w:rPr>
              <w:t>招聘</w:t>
            </w:r>
          </w:p>
          <w:p w14:paraId="0972BCD3">
            <w:pPr>
              <w:widowControl/>
              <w:suppressAutoHyphens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rFonts w:hint="eastAsia" w:ascii="黑体" w:hAnsi="黑体" w:eastAsia="黑体" w:cs="黑体"/>
                <w:color w:val="000000"/>
                <w:kern w:val="1"/>
                <w:sz w:val="24"/>
                <w:szCs w:val="24"/>
                <w:lang w:bidi="hi-IN"/>
              </w:rPr>
              <w:t>批次</w:t>
            </w:r>
          </w:p>
        </w:tc>
        <w:tc>
          <w:tcPr>
            <w:tcW w:w="2690" w:type="dxa"/>
            <w:noWrap w:val="0"/>
            <w:vAlign w:val="center"/>
          </w:tcPr>
          <w:p w14:paraId="11713769">
            <w:pPr>
              <w:widowControl/>
              <w:suppressAutoHyphens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rFonts w:hint="eastAsia" w:ascii="黑体" w:hAnsi="黑体" w:eastAsia="黑体" w:cs="黑体"/>
                <w:color w:val="000000"/>
                <w:kern w:val="1"/>
                <w:sz w:val="24"/>
                <w:szCs w:val="24"/>
                <w:lang w:bidi="hi-IN"/>
              </w:rPr>
              <w:t>岗位</w:t>
            </w:r>
          </w:p>
        </w:tc>
        <w:tc>
          <w:tcPr>
            <w:tcW w:w="1199" w:type="dxa"/>
            <w:noWrap w:val="0"/>
            <w:vAlign w:val="center"/>
          </w:tcPr>
          <w:p w14:paraId="3D79630D">
            <w:pPr>
              <w:widowControl/>
              <w:suppressAutoHyphens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rFonts w:hint="eastAsia" w:ascii="黑体" w:hAnsi="黑体" w:eastAsia="黑体" w:cs="黑体"/>
                <w:color w:val="000000"/>
                <w:kern w:val="1"/>
                <w:sz w:val="24"/>
                <w:szCs w:val="24"/>
                <w:lang w:bidi="hi-IN"/>
              </w:rPr>
              <w:t>姓 名</w:t>
            </w:r>
          </w:p>
        </w:tc>
        <w:tc>
          <w:tcPr>
            <w:tcW w:w="2196" w:type="dxa"/>
            <w:noWrap w:val="0"/>
            <w:vAlign w:val="center"/>
          </w:tcPr>
          <w:p w14:paraId="2B2AC6E3">
            <w:pPr>
              <w:widowControl/>
              <w:suppressAutoHyphens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rFonts w:hint="eastAsia" w:ascii="黑体" w:hAnsi="黑体" w:eastAsia="黑体" w:cs="黑体"/>
                <w:color w:val="000000"/>
                <w:kern w:val="1"/>
                <w:sz w:val="24"/>
                <w:szCs w:val="24"/>
                <w:lang w:bidi="hi-IN"/>
              </w:rPr>
              <w:t>学历学位及</w:t>
            </w:r>
          </w:p>
          <w:p w14:paraId="77C8CD4D">
            <w:pPr>
              <w:widowControl/>
              <w:suppressAutoHyphens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rFonts w:hint="eastAsia" w:ascii="黑体" w:hAnsi="黑体" w:eastAsia="黑体" w:cs="黑体"/>
                <w:color w:val="000000"/>
                <w:kern w:val="1"/>
                <w:sz w:val="24"/>
                <w:szCs w:val="24"/>
                <w:lang w:bidi="hi-IN"/>
              </w:rPr>
              <w:t>专业</w:t>
            </w:r>
          </w:p>
        </w:tc>
        <w:tc>
          <w:tcPr>
            <w:tcW w:w="2275" w:type="dxa"/>
            <w:noWrap w:val="0"/>
            <w:vAlign w:val="center"/>
          </w:tcPr>
          <w:p w14:paraId="0AF870CA">
            <w:pPr>
              <w:widowControl/>
              <w:suppressAutoHyphens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rFonts w:hint="eastAsia" w:ascii="黑体" w:hAnsi="黑体" w:eastAsia="黑体" w:cs="黑体"/>
                <w:color w:val="000000"/>
                <w:kern w:val="1"/>
                <w:sz w:val="24"/>
                <w:szCs w:val="24"/>
                <w:lang w:bidi="hi-IN"/>
              </w:rPr>
              <w:t>毕业院校/</w:t>
            </w:r>
          </w:p>
          <w:p w14:paraId="4290576B">
            <w:pPr>
              <w:widowControl/>
              <w:suppressAutoHyphens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rFonts w:hint="eastAsia" w:ascii="黑体" w:hAnsi="黑体" w:eastAsia="黑体" w:cs="黑体"/>
                <w:color w:val="000000"/>
                <w:kern w:val="1"/>
                <w:sz w:val="24"/>
                <w:szCs w:val="24"/>
                <w:lang w:bidi="hi-IN"/>
              </w:rPr>
              <w:t>原工作单位</w:t>
            </w:r>
          </w:p>
        </w:tc>
      </w:tr>
      <w:tr w14:paraId="66E67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  <w:jc w:val="center"/>
        </w:trPr>
        <w:tc>
          <w:tcPr>
            <w:tcW w:w="1474" w:type="dxa"/>
            <w:noWrap w:val="0"/>
            <w:vAlign w:val="center"/>
          </w:tcPr>
          <w:p w14:paraId="5D1D9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2025年度</w:t>
            </w:r>
          </w:p>
          <w:p w14:paraId="336E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第二批</w:t>
            </w:r>
          </w:p>
        </w:tc>
        <w:tc>
          <w:tcPr>
            <w:tcW w:w="2690" w:type="dxa"/>
            <w:noWrap w:val="0"/>
            <w:vAlign w:val="center"/>
          </w:tcPr>
          <w:p w14:paraId="1F58B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编研利用部</w:t>
            </w:r>
          </w:p>
          <w:p w14:paraId="0E230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档案编研利用岗</w:t>
            </w:r>
          </w:p>
        </w:tc>
        <w:tc>
          <w:tcPr>
            <w:tcW w:w="1199" w:type="dxa"/>
            <w:noWrap w:val="0"/>
            <w:vAlign w:val="center"/>
          </w:tcPr>
          <w:p w14:paraId="759BF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刘震宇</w:t>
            </w:r>
          </w:p>
        </w:tc>
        <w:tc>
          <w:tcPr>
            <w:tcW w:w="2196" w:type="dxa"/>
            <w:noWrap w:val="0"/>
            <w:vAlign w:val="center"/>
          </w:tcPr>
          <w:p w14:paraId="0F235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硕士研究生</w:t>
            </w:r>
          </w:p>
          <w:p w14:paraId="1BD1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图书情报</w:t>
            </w:r>
          </w:p>
          <w:p w14:paraId="2C5AF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与档案管理</w:t>
            </w:r>
          </w:p>
        </w:tc>
        <w:tc>
          <w:tcPr>
            <w:tcW w:w="2275" w:type="dxa"/>
            <w:noWrap w:val="0"/>
            <w:vAlign w:val="center"/>
          </w:tcPr>
          <w:p w14:paraId="20B44A7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农业大学</w:t>
            </w:r>
          </w:p>
        </w:tc>
      </w:tr>
    </w:tbl>
    <w:p w14:paraId="219E257F">
      <w:pPr>
        <w:spacing w:after="0"/>
      </w:pP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 xml:space="preserve">     </w:t>
      </w:r>
    </w:p>
    <w:p w14:paraId="20AE1846">
      <w:pPr>
        <w:widowControl/>
        <w:suppressAutoHyphens/>
        <w:spacing w:after="0" w:line="600" w:lineRule="exact"/>
        <w:ind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受理电话：010-64463972</w:t>
      </w:r>
    </w:p>
    <w:p w14:paraId="599E25FE">
      <w:pPr>
        <w:widowControl/>
        <w:suppressAutoHyphens/>
        <w:spacing w:after="0" w:line="600" w:lineRule="exact"/>
        <w:ind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来信地址及邮编：北京市东城区和平里北街21号；100713</w:t>
      </w:r>
    </w:p>
    <w:p w14:paraId="0B8DD4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25565F-7DB3-4C89-8F41-493FBE27BB0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7F77060-F9D0-4A71-96D0-8AD9283E4F6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71CBF33-F4EE-4B98-9046-BC9216D932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52D078C-FAE5-42D7-BC4C-12183053B888}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B005BCC4-E125-480A-BBD8-FB7CB657264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77509"/>
    <w:rsid w:val="74D7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2025-07-09T07:06:00Z</dcterms:created>
  <dc:creator>李春艳</dc:creator>
  <cp:lastModifiedBy>李春艳</cp:lastModifiedBy>
  <dcterms:modified xsi:type="dcterms:W3CDTF">2025-07-09T07:07:46Z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F7B711146D2740E3B117652CDD7CA22E_11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