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</w:p>
    <w:p>
      <w:pPr>
        <w:spacing w:line="540" w:lineRule="exact"/>
        <w:ind w:firstLine="646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2020年全国人力资源市场高校毕业生</w:t>
      </w:r>
    </w:p>
    <w:p>
      <w:pPr>
        <w:spacing w:line="540" w:lineRule="exact"/>
        <w:ind w:firstLine="646"/>
        <w:jc w:val="center"/>
        <w:rPr>
          <w:rFonts w:eastAsia="仿宋_GB2312"/>
          <w:sz w:val="30"/>
          <w:szCs w:val="30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就业服务周活动直播带岗信息表</w:t>
      </w:r>
    </w:p>
    <w:p>
      <w:pPr>
        <w:spacing w:line="560" w:lineRule="exact"/>
        <w:ind w:firstLine="450" w:firstLineChars="15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填报单位（章）：</w:t>
      </w:r>
    </w:p>
    <w:tbl>
      <w:tblPr>
        <w:tblStyle w:val="8"/>
        <w:tblW w:w="13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3"/>
        <w:gridCol w:w="2778"/>
        <w:gridCol w:w="2268"/>
        <w:gridCol w:w="2551"/>
        <w:gridCol w:w="3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主办单位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直播时间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直播主题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直播链接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主题图片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933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778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2551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  <w:tc>
          <w:tcPr>
            <w:tcW w:w="3100" w:type="dxa"/>
            <w:vAlign w:val="center"/>
          </w:tcPr>
          <w:p>
            <w:pPr>
              <w:widowControl/>
              <w:jc w:val="left"/>
              <w:rPr>
                <w:rFonts w:ascii="仿宋_GB2312" w:hAnsi="黑体" w:eastAsia="仿宋_GB2312"/>
                <w:sz w:val="32"/>
                <w:szCs w:val="32"/>
              </w:rPr>
            </w:pPr>
            <w:r>
              <w:rPr>
                <w:rFonts w:hint="eastAsia" w:ascii="仿宋_GB2312" w:hAnsi="黑体" w:eastAsia="仿宋_GB2312"/>
                <w:sz w:val="32"/>
                <w:szCs w:val="32"/>
              </w:rPr>
              <w:t>　</w:t>
            </w:r>
          </w:p>
        </w:tc>
      </w:tr>
    </w:tbl>
    <w:p>
      <w:pPr>
        <w:widowControl/>
        <w:ind w:left="960" w:hanging="960" w:hangingChars="300"/>
        <w:jc w:val="left"/>
        <w:rPr>
          <w:rFonts w:ascii="仿宋_GB2312" w:hAnsi="黑体" w:eastAsia="仿宋_GB2312"/>
          <w:sz w:val="32"/>
          <w:szCs w:val="32"/>
        </w:rPr>
      </w:pPr>
    </w:p>
    <w:p>
      <w:pPr>
        <w:widowControl/>
        <w:ind w:left="720" w:hanging="720" w:hangingChars="300"/>
        <w:jc w:val="left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备注：1.请各地将此表格和直播主题图片（</w:t>
      </w:r>
      <w:r>
        <w:rPr>
          <w:rFonts w:eastAsia="仿宋_GB2312"/>
          <w:sz w:val="24"/>
        </w:rPr>
        <w:t>200</w:t>
      </w:r>
      <w:r>
        <w:rPr>
          <w:rFonts w:hint="eastAsia" w:eastAsia="仿宋_GB2312"/>
          <w:sz w:val="24"/>
        </w:rPr>
        <w:t>*</w:t>
      </w:r>
      <w:r>
        <w:rPr>
          <w:rFonts w:eastAsia="仿宋_GB2312"/>
          <w:sz w:val="24"/>
        </w:rPr>
        <w:t>200</w:t>
      </w:r>
      <w:r>
        <w:rPr>
          <w:rFonts w:hint="eastAsia" w:eastAsia="仿宋_GB2312"/>
          <w:sz w:val="24"/>
        </w:rPr>
        <w:t>px,内容包含具体直播时间），提前</w:t>
      </w:r>
      <w:r>
        <w:rPr>
          <w:rFonts w:eastAsia="仿宋_GB2312"/>
          <w:sz w:val="24"/>
        </w:rPr>
        <w:t>3</w:t>
      </w:r>
      <w:r>
        <w:rPr>
          <w:rFonts w:hint="eastAsia" w:eastAsia="仿宋_GB2312"/>
          <w:sz w:val="24"/>
        </w:rPr>
        <w:t>个工作日通过电子邮件报送至服务周活动领导小组办公室。</w:t>
      </w:r>
    </w:p>
    <w:p>
      <w:pPr>
        <w:ind w:firstLine="600" w:firstLineChars="250"/>
        <w:rPr>
          <w:rFonts w:eastAsia="仿宋_GB2312" w:cs="宋体"/>
          <w:kern w:val="0"/>
          <w:sz w:val="24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</w:t>
      </w:r>
      <w:r>
        <w:rPr>
          <w:rFonts w:hint="eastAsia" w:eastAsia="仿宋_GB2312"/>
          <w:sz w:val="24"/>
        </w:rPr>
        <w:t>2.直播起止时间具体到X月X日X时X分。</w:t>
      </w:r>
      <w:bookmarkStart w:id="0" w:name="_GoBack"/>
      <w:bookmarkEnd w:id="0"/>
    </w:p>
    <w:p>
      <w:pPr>
        <w:ind w:firstLine="525" w:firstLineChars="25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E3E94"/>
    <w:rsid w:val="00420B66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F30A9"/>
    <w:rsid w:val="00F06000"/>
    <w:rsid w:val="00F24049"/>
    <w:rsid w:val="00F42B80"/>
    <w:rsid w:val="00F85FD0"/>
    <w:rsid w:val="02210142"/>
    <w:rsid w:val="07A535F4"/>
    <w:rsid w:val="0E557981"/>
    <w:rsid w:val="12387F5C"/>
    <w:rsid w:val="15297E81"/>
    <w:rsid w:val="17FB87E7"/>
    <w:rsid w:val="1BBA75E9"/>
    <w:rsid w:val="1CF77774"/>
    <w:rsid w:val="1F6929F9"/>
    <w:rsid w:val="2300561D"/>
    <w:rsid w:val="245B6DD5"/>
    <w:rsid w:val="27EA5993"/>
    <w:rsid w:val="3357347B"/>
    <w:rsid w:val="339230EC"/>
    <w:rsid w:val="343F0843"/>
    <w:rsid w:val="36FB0EEF"/>
    <w:rsid w:val="37D52501"/>
    <w:rsid w:val="3A3F0CE2"/>
    <w:rsid w:val="3C727C64"/>
    <w:rsid w:val="3D266A00"/>
    <w:rsid w:val="3DFFFF2A"/>
    <w:rsid w:val="3F6F1A88"/>
    <w:rsid w:val="43CF357E"/>
    <w:rsid w:val="43EFED1D"/>
    <w:rsid w:val="464221D4"/>
    <w:rsid w:val="5EC06100"/>
    <w:rsid w:val="5F2362DF"/>
    <w:rsid w:val="5F6F4227"/>
    <w:rsid w:val="693F655C"/>
    <w:rsid w:val="6AED49EC"/>
    <w:rsid w:val="6BBD0448"/>
    <w:rsid w:val="6EB76C30"/>
    <w:rsid w:val="6EED1CBB"/>
    <w:rsid w:val="6F847CA8"/>
    <w:rsid w:val="6F9B8823"/>
    <w:rsid w:val="6FFD1B35"/>
    <w:rsid w:val="76966144"/>
    <w:rsid w:val="76CB3F30"/>
    <w:rsid w:val="77BDD0A5"/>
    <w:rsid w:val="7A08491C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669</Words>
  <Characters>3815</Characters>
  <Lines>31</Lines>
  <Paragraphs>8</Paragraphs>
  <ScaleCrop>false</ScaleCrop>
  <LinksUpToDate>false</LinksUpToDate>
  <CharactersWithSpaces>4476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2020-11-04T08:43:00Z</cp:lastPrinted>
  <dcterms:modified xsi:type="dcterms:W3CDTF">2020-11-06T06:42:07Z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