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napToGrid w:val="0"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snapToGrid w:val="0"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2025年度劳动出版“技能雏鹰”助学金</w:t>
      </w:r>
    </w:p>
    <w:p>
      <w:pPr>
        <w:snapToGrid w:val="0"/>
        <w:spacing w:after="0" w:line="560" w:lineRule="exact"/>
        <w:jc w:val="center"/>
        <w:rPr>
          <w:rFonts w:hint="eastAsia" w:ascii="华文中宋" w:hAnsi="华文中宋" w:eastAsia="华文中宋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候选人名单</w:t>
      </w:r>
    </w:p>
    <w:p>
      <w:pPr>
        <w:snapToGrid w:val="0"/>
        <w:spacing w:after="0" w:line="560" w:lineRule="exact"/>
        <w:jc w:val="center"/>
        <w:rPr>
          <w:rFonts w:hint="eastAsia" w:ascii="楷体" w:hAnsi="楷体" w:eastAsia="楷体"/>
          <w:color w:val="000000"/>
          <w:sz w:val="32"/>
        </w:rPr>
      </w:pPr>
      <w:r>
        <w:rPr>
          <w:rFonts w:hint="eastAsia" w:ascii="楷体" w:hAnsi="楷体" w:eastAsia="楷体"/>
          <w:color w:val="000000"/>
          <w:sz w:val="32"/>
        </w:rPr>
        <w:t>（排名不分先后）</w:t>
      </w:r>
    </w:p>
    <w:tbl>
      <w:tblPr>
        <w:tblStyle w:val="2"/>
        <w:tblW w:w="89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526"/>
        <w:gridCol w:w="1080"/>
        <w:gridCol w:w="4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省份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学生姓名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学校名称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天津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李圣翔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天津职业技术师范大学附属高级技术学校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刘馥睿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天津市电子信息技师学院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魏良泉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天津市劳动保障技师学院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杨子恒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天津市公用技师学院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河北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郝子涵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河北雄安新区兴达技工学校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焦迪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河北省廊坊市高级技工学校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孟天一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河北工程职业技工学校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武浩轩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河北省交通职业技术学校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武子航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涿州市技师学院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徐建秀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沧州技师学院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许嘉明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承德高级技工学校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张宇宽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唐山劳动技师学院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山西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白科奇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长治技师学院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丁佳欣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山西桐封技工学校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李碧玉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山西交通技师学院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苗庆祥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山西冶金技师学院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苗任淇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太原市高级技工学校(太原技师学院)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彭嘉欣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山西新产业技师学院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王昊然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晋城技师学院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20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赵森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山西机械高级技工学校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21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闫宇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大同市高级技工学校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22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王琨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晋能控股煤业集团有限公司技师学院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23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内蒙古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刘瑾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呼和浩特市新华技工学校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24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王博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乌兰察布技师学院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25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王利韦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巴彦淖尔应用技师学院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26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杨贺宇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呼伦贝尔技师学院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27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辽宁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刘博轩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鞍山技师学院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28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倪晓龙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辽西技师学院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29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庞巾岩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大连市技师学院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30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徐云浩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鞍山技师学院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31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徐子轩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大连重工集团有限公司技工学校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32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张燊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沈阳华科高级技工学校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33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吉林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陈妍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长春工业技术学校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34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侯云博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吉林省城市技师学院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35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刘雨桐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长春市建设技工学校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36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刘禹琦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吉林省中工技师学院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37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曲茂林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吉林职业技师学院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38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王春博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长春医药化工工业技工学校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39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黑龙江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董武岳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黑龙江技师学院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40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高晨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大兴安岭技师学院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41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高斯琦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黑河技师学院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42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刘思咏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黑龙江省高级技工学校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43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潘旭东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齐齐哈尔技师学院（中国一重技师学院）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44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索明珠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牡丹江技师学院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45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袁莹莹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黑龙江水利高级技工学校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46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赵子怡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宝清县技工学校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47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江苏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李晓晖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苏州市电子信息技师学院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48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李治成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江苏汽车技师学院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49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罗星晨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江苏省交通技师学院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50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苗旺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徐州工程机械技师学院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51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王凯冉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江苏省南通工贸技师学院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52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夏子涵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宿迁技师学院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53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张启明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江苏省盐城技师学院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54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张忠良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江苏省常州技师学院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55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朱啸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江苏省淮安技师学院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56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浙江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鲍子煜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浙江公路技师学院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57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卢羽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宁波第二技师学院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58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吴月欢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浙江建设技师学院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59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余鑫豪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金华市技师学院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60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占俊懿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衢州市技师学院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61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赵静娴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浙江省机电技师学院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62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钟建明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杭州技师学院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63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安徽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方凯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安徽芜湖技师学院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64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丰敬展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安徽宿州技师学院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65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王宗宝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寿县技工学校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66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徐宇凡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安徽粮食经济技师学院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67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张瑞哲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安徽万通技师学院有限公司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68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孙超龙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安徽合肥技师学院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69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高嘉乐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 xml:space="preserve">安徽阜阳技师学院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70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胡方奥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安徽广德技师学院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71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福建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陈有财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泉州技师学院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72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赖康灿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龙岩技师学院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73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阮鑫燦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宁德技师学院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74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沈欣怡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漳州技师学院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75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游佳佳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福建省三江技师学院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76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江西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陈丽婷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吉安市井冈山技工学校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77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刘才君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吉安市理工技工学校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78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彭丽娜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吉安市高级技工学校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79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彭美霞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江西技师学院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80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吴庭圣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宁都技师学院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81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夏正雄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江西铜产业高级技工学校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82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徐佳玉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鹰潭技师学院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83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山东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范志鑫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山东四方技师学院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84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李政泽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山东化工技师学院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85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李中领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济宁市技师学院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86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苗祥鑫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山东水利技师学院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87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牟培梁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潍坊市技师学院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88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邱梦迪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齐河县职业中等专业学校（齐河县技工学校）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89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苏晗煜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济宁市技师学院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90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王广晋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潍柴技师学院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91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王焕宇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山东化工技师学院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92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河南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董梦雨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河南化工技师学院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93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李开拓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开封技师学院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94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刘大翻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河南医药健康技师学院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95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苏舜尧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郑州商业技师学院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96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王增祥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平顶山技师学院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97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王梓旭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河南技师学院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98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徐科选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河南交通技师学院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99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雪飞鹤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三门峡技师学院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100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赵浩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安阳市高级技工学校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101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湖北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黄政毅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襄阳内燃机车厂技工学校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102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许钰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湖北中南技工学校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103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王苗苗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武汉东湖光电技工学校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104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鲁家庆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湖北省科技工程技工学校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105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易粤娥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宜昌技师学院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106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李怡萌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湖北俊贤技师学院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107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张凯杰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湖北东风汽车技师学院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108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张美琪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湖北省民间工艺技师学院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109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蒋馨雨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武汉三新职业技术学校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吴梦迪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随州技师学院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111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湖南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陈永州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衡阳工业技工学校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112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刘馨雅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湖南省经济贸易高级技工学校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113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刘恒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冷水江市高级技工学校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114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谭嘉乐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郴州技师学院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115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伍瑞程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常德技师学院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116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聂致桂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涟源钢铁集团有限公司技工学校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117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郑智发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湖南省浏阳高级技工学校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118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广东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邓浩扬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韶关市技师学院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119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李浩天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清远市技师学院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120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李勇亮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佛山市技师学院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121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梁天恩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中山市技师学院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122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林晓斌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广东现代信息技工学校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123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王佳宏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广东省国防科技技师学院（广东省技工教育师资培训学院）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124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王瑶瑶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广东省粤东技师学院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125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巫梓坡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广东省电子商务技师学院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126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吴喜盈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广东省机械技师学院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127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广西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谭中正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广西二轻技师学院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128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莫舒轶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河池市技工学校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129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梁智洋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广西交通技师学院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130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林思棋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广西科技商贸高级技工学校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131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龚爱琳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广西建筑材料工业技工学校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132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李云腾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桂林市第二技工学校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133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莫家瑜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广西贺州高级技工学校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134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蒋茂嵘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广西桂林商贸旅游技工学校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135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海南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郭丰毅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海口市高级技工学校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136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林恒日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海南省技师学院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137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张新茹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海口市高级技工学校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138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郑在安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海南省技师学院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139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重庆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罗光强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重庆市聚英技工学校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140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任佳琪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重庆市机电工程高级技工学校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141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涂君睿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重庆交通技师学院（重庆市交通高级技工学校）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142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魏娇娇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重庆市艺才高级技工学校（重庆艺才技师学院）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143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吴春燕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重庆市城市建设高级技工学校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144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朱子晗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重庆铁路运输高级技工学校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145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四川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匡耀锐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成都市技师学院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146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雷波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四川自贡市高级技工学校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147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刘锦航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四川矿产机电技师学院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148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梅洁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宜宾技师学院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149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王法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内江市高级技工学校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150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吴春林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仪陇县高级技工学校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151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邹笑笑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四川九洲技师学院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152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贵州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陈皓宇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贵州首钢水钢技师学院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153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黄睿斌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贵州交通技师学院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154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李星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贵州铁路技师学院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155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李云龙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贵州铝业技师学院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156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刘兴杰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贵州省电子信息技师学院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157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欧松涛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贵州航空工业技师学院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158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熊依冉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贵阳中科工程技工学校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159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云南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刁梦灵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云南冶金高级技工学校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160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胡恒滇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云南技师学院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161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李晨熙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云南铜业高级技工学校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162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李辉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云南红河技师学院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163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刘斌奇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楚雄技师学院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164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牛文靖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云南省电子信息高级技工学校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165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邱砚福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云南省玉溪技师学院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166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杨宗建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云南工业技师学院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167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宗继雨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大理技师学院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168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西藏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白玛央宗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西藏技师学院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169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旦增曲吉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林芝市高级技工学校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170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白玛宗吉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日喀则市高级技工学校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171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陕西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安康瑞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陕西工程科技高级技工学校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172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李瑾灏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陕西省水利技工学校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173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刘俊杰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宝鸡技师学院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174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苏文杰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西安技师学院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175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熊睿妍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西安石油化工技工学校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176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杨蕊琪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渭南技师学院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177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周云阳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西安铁道技师学院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178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朱洪乐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西安建筑工程技师学院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179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甘肃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任莹莹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甘肃装备制造业技师学院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180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刘雨欣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兰州铁路技师学院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181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刘旭高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兰州装备制造技师学院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182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张甲宝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甘肃新东方高级技工学校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183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周艳婷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甘肃冶金技师学院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184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裴雪峰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定西市技工学校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185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青海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李宗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青海省建筑工程技工学校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186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李昊泽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青海水电技师学院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187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宁夏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郭旭坤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中卫市高级技工学校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188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李美林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宁夏青松技工学校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189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田富贵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宁夏轨道交通高级技工学校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190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张雅卓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宁夏新商务高级技工学校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191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新疆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阿娅库孜·艾尔肯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霍尔果斯市技工学校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192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巴合娜尔·阿斯开尔汗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新疆中泰高级技工学校有限公司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193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付建锋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伊犁技师培训学院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194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贾莉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喀仕技师学院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195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马海昊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新疆林业技工学校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196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麦迪娜·亚尔买买提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沙湾市技工学校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197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兵团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翟冰雨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五家渠市文孚技工学校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198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刘燕燕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新疆生产建设兵团高级技工学校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199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苏麦亚·吾斯曼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乌鲁木齐市万通技工学校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200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祖丽卡尔娅·阿不都瓦尔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0" w:line="240" w:lineRule="auto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乌鲁木齐市中科技工学校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FD913"/>
    <w:rsid w:val="7AFFD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GB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2025-08-28T16:33:00Z</dcterms:created>
  <dc:creator>admin</dc:creator>
  <cp:lastModifiedBy>admin</cp:lastModifiedBy>
  <dcterms:modified xsi:type="dcterms:W3CDTF">2025-08-28T16:35:41Z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