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68F" w:rsidRPr="006C0A92" w:rsidRDefault="002F768F" w:rsidP="002F768F">
      <w:pPr>
        <w:tabs>
          <w:tab w:val="left" w:pos="1166"/>
        </w:tabs>
        <w:spacing w:line="560" w:lineRule="exact"/>
        <w:rPr>
          <w:rFonts w:ascii="黑体" w:eastAsia="黑体" w:hAnsi="黑体" w:cs="黑体"/>
          <w:color w:val="000000"/>
          <w:sz w:val="30"/>
          <w:szCs w:val="30"/>
        </w:rPr>
      </w:pPr>
      <w:r w:rsidRPr="006C0A92">
        <w:rPr>
          <w:rFonts w:ascii="黑体" w:eastAsia="黑体" w:hAnsi="黑体" w:cs="黑体" w:hint="eastAsia"/>
          <w:color w:val="000000"/>
          <w:sz w:val="30"/>
          <w:szCs w:val="30"/>
        </w:rPr>
        <w:t>附件3</w:t>
      </w:r>
    </w:p>
    <w:p w:rsidR="002F768F" w:rsidRPr="006439B4" w:rsidRDefault="002F768F" w:rsidP="002F768F">
      <w:pPr>
        <w:spacing w:line="0" w:lineRule="atLeast"/>
        <w:jc w:val="center"/>
        <w:rPr>
          <w:rFonts w:ascii="黑体" w:eastAsia="黑体" w:hAnsi="华文中宋" w:hint="eastAsia"/>
          <w:bCs/>
          <w:color w:val="000000"/>
          <w:spacing w:val="-10"/>
          <w:sz w:val="36"/>
          <w:szCs w:val="36"/>
        </w:rPr>
      </w:pPr>
      <w:r w:rsidRPr="006439B4">
        <w:rPr>
          <w:rFonts w:ascii="黑体" w:eastAsia="黑体" w:hAnsi="华文中宋" w:hint="eastAsia"/>
          <w:bCs/>
          <w:color w:val="000000"/>
          <w:spacing w:val="-10"/>
          <w:sz w:val="36"/>
          <w:szCs w:val="36"/>
        </w:rPr>
        <w:t>第三届</w:t>
      </w:r>
      <w:r w:rsidR="00042D74" w:rsidRPr="006439B4">
        <w:rPr>
          <w:rFonts w:ascii="黑体" w:eastAsia="黑体" w:hAnsi="华文中宋" w:hint="eastAsia"/>
          <w:bCs/>
          <w:color w:val="000000"/>
          <w:spacing w:val="-10"/>
          <w:sz w:val="36"/>
          <w:szCs w:val="36"/>
        </w:rPr>
        <w:t>部分</w:t>
      </w:r>
      <w:r w:rsidRPr="006439B4">
        <w:rPr>
          <w:rFonts w:ascii="黑体" w:eastAsia="黑体" w:hAnsi="华文中宋" w:hint="eastAsia"/>
          <w:bCs/>
          <w:color w:val="000000"/>
          <w:spacing w:val="-10"/>
          <w:sz w:val="36"/>
          <w:szCs w:val="36"/>
        </w:rPr>
        <w:t>大中城市联合招聘</w:t>
      </w:r>
    </w:p>
    <w:p w:rsidR="002F768F" w:rsidRDefault="002F768F" w:rsidP="002F768F">
      <w:pPr>
        <w:spacing w:line="0" w:lineRule="atLeast"/>
        <w:jc w:val="center"/>
        <w:rPr>
          <w:rFonts w:ascii="黑体" w:eastAsia="黑体" w:hAnsi="华文中宋" w:hint="eastAsia"/>
          <w:bCs/>
          <w:color w:val="000000"/>
          <w:spacing w:val="-10"/>
          <w:sz w:val="36"/>
          <w:szCs w:val="36"/>
        </w:rPr>
      </w:pPr>
      <w:r w:rsidRPr="006439B4">
        <w:rPr>
          <w:rFonts w:ascii="黑体" w:eastAsia="黑体" w:hAnsi="华文中宋" w:hint="eastAsia"/>
          <w:bCs/>
          <w:color w:val="000000"/>
          <w:spacing w:val="-10"/>
          <w:sz w:val="36"/>
          <w:szCs w:val="36"/>
        </w:rPr>
        <w:t>高校毕业生专场活动情况统计表</w:t>
      </w:r>
    </w:p>
    <w:p w:rsidR="006439B4" w:rsidRPr="006439B4" w:rsidRDefault="006439B4" w:rsidP="002F768F">
      <w:pPr>
        <w:spacing w:line="0" w:lineRule="atLeast"/>
        <w:jc w:val="center"/>
        <w:rPr>
          <w:rFonts w:ascii="黑体" w:eastAsia="黑体" w:hAnsi="华文中宋" w:hint="eastAsia"/>
          <w:bCs/>
          <w:color w:val="000000"/>
          <w:sz w:val="36"/>
          <w:szCs w:val="36"/>
        </w:rPr>
      </w:pPr>
    </w:p>
    <w:p w:rsidR="002F768F" w:rsidRPr="006439B4" w:rsidRDefault="002F768F" w:rsidP="002F768F">
      <w:pPr>
        <w:rPr>
          <w:rFonts w:ascii="楷体_GB2312" w:eastAsia="楷体_GB2312" w:hAnsi="楷体" w:hint="eastAsia"/>
          <w:color w:val="000000"/>
          <w:sz w:val="32"/>
          <w:szCs w:val="32"/>
        </w:rPr>
      </w:pPr>
      <w:r w:rsidRPr="006439B4">
        <w:rPr>
          <w:rFonts w:ascii="楷体_GB2312" w:eastAsia="楷体_GB2312" w:hAnsi="楷体" w:hint="eastAsia"/>
          <w:color w:val="000000"/>
          <w:sz w:val="32"/>
          <w:szCs w:val="32"/>
        </w:rPr>
        <w:t>填报单位（章）：</w:t>
      </w:r>
    </w:p>
    <w:p w:rsidR="002F768F" w:rsidRDefault="002F768F" w:rsidP="002F768F">
      <w:pPr>
        <w:jc w:val="center"/>
        <w:rPr>
          <w:rFonts w:ascii="黑体" w:eastAsia="黑体" w:hAnsi="黑体"/>
          <w:color w:val="000000"/>
          <w:sz w:val="32"/>
          <w:szCs w:val="32"/>
        </w:rPr>
      </w:pPr>
      <w:r>
        <w:rPr>
          <w:rFonts w:ascii="黑体" w:eastAsia="黑体" w:hAnsi="黑体" w:hint="eastAsia"/>
          <w:color w:val="000000"/>
          <w:sz w:val="32"/>
          <w:szCs w:val="32"/>
        </w:rPr>
        <w:t>一、网络招聘会分会场网站情况统计表</w:t>
      </w:r>
    </w:p>
    <w:p w:rsidR="002F768F" w:rsidRDefault="002F768F" w:rsidP="002F768F">
      <w:pPr>
        <w:rPr>
          <w:b/>
        </w:rPr>
      </w:pPr>
      <w:r>
        <w:rPr>
          <w:rFonts w:hint="eastAsia"/>
          <w:b/>
        </w:rPr>
        <w:t>一</w:t>
      </w:r>
      <w:r>
        <w:rPr>
          <w:b/>
        </w:rPr>
        <w:t>、</w:t>
      </w:r>
      <w:r>
        <w:rPr>
          <w:rFonts w:hint="eastAsia"/>
          <w:b/>
        </w:rPr>
        <w:t>基本情况</w:t>
      </w:r>
      <w:r>
        <w:rPr>
          <w:b/>
        </w:rPr>
        <w:t>统计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580"/>
        <w:gridCol w:w="2085"/>
        <w:gridCol w:w="2530"/>
      </w:tblGrid>
      <w:tr w:rsidR="002F768F" w:rsidTr="006B6650">
        <w:tc>
          <w:tcPr>
            <w:tcW w:w="3681" w:type="dxa"/>
            <w:gridSpan w:val="2"/>
          </w:tcPr>
          <w:p w:rsidR="002F768F" w:rsidRDefault="002F768F" w:rsidP="006B6650">
            <w:pPr>
              <w:rPr>
                <w:rFonts w:ascii="宋体" w:hAnsi="宋体"/>
                <w:b/>
                <w:sz w:val="24"/>
              </w:rPr>
            </w:pPr>
            <w:r>
              <w:rPr>
                <w:rFonts w:ascii="宋体" w:hAnsi="宋体" w:hint="eastAsia"/>
                <w:b/>
                <w:sz w:val="24"/>
              </w:rPr>
              <w:t>统计项</w:t>
            </w:r>
          </w:p>
        </w:tc>
        <w:tc>
          <w:tcPr>
            <w:tcW w:w="4615" w:type="dxa"/>
            <w:gridSpan w:val="2"/>
          </w:tcPr>
          <w:p w:rsidR="002F768F" w:rsidRDefault="002F768F" w:rsidP="006B6650">
            <w:pPr>
              <w:rPr>
                <w:rFonts w:ascii="宋体" w:hAnsi="宋体"/>
                <w:b/>
                <w:sz w:val="24"/>
              </w:rPr>
            </w:pPr>
            <w:r>
              <w:rPr>
                <w:rFonts w:ascii="宋体" w:hAnsi="宋体" w:hint="eastAsia"/>
                <w:b/>
                <w:sz w:val="24"/>
              </w:rPr>
              <w:t>数量</w:t>
            </w:r>
          </w:p>
        </w:tc>
      </w:tr>
      <w:tr w:rsidR="002F768F" w:rsidTr="006B6650">
        <w:tc>
          <w:tcPr>
            <w:tcW w:w="3681" w:type="dxa"/>
            <w:gridSpan w:val="2"/>
          </w:tcPr>
          <w:p w:rsidR="002F768F" w:rsidRDefault="002F768F" w:rsidP="006B6650">
            <w:pPr>
              <w:rPr>
                <w:rFonts w:ascii="宋体" w:hAnsi="宋体"/>
                <w:sz w:val="24"/>
              </w:rPr>
            </w:pPr>
            <w:r>
              <w:rPr>
                <w:rFonts w:ascii="宋体" w:hAnsi="宋体" w:hint="eastAsia"/>
                <w:sz w:val="24"/>
              </w:rPr>
              <w:t>用人单位数量</w:t>
            </w:r>
          </w:p>
        </w:tc>
        <w:tc>
          <w:tcPr>
            <w:tcW w:w="4615" w:type="dxa"/>
            <w:gridSpan w:val="2"/>
          </w:tcPr>
          <w:p w:rsidR="002F768F" w:rsidRDefault="002F768F" w:rsidP="006B6650">
            <w:pPr>
              <w:rPr>
                <w:rFonts w:ascii="宋体" w:hAnsi="宋体"/>
                <w:sz w:val="24"/>
              </w:rPr>
            </w:pPr>
          </w:p>
        </w:tc>
      </w:tr>
      <w:tr w:rsidR="002F768F" w:rsidTr="006B6650">
        <w:tc>
          <w:tcPr>
            <w:tcW w:w="3681" w:type="dxa"/>
            <w:gridSpan w:val="2"/>
          </w:tcPr>
          <w:p w:rsidR="002F768F" w:rsidRDefault="002F768F" w:rsidP="006B6650">
            <w:pPr>
              <w:rPr>
                <w:rFonts w:ascii="宋体" w:hAnsi="宋体"/>
                <w:sz w:val="24"/>
              </w:rPr>
            </w:pPr>
            <w:r>
              <w:rPr>
                <w:rFonts w:ascii="宋体" w:hAnsi="宋体" w:hint="eastAsia"/>
                <w:sz w:val="24"/>
              </w:rPr>
              <w:t>发布职位</w:t>
            </w:r>
            <w:r>
              <w:rPr>
                <w:rFonts w:ascii="宋体" w:hAnsi="宋体"/>
                <w:sz w:val="24"/>
              </w:rPr>
              <w:t>数量</w:t>
            </w:r>
          </w:p>
        </w:tc>
        <w:tc>
          <w:tcPr>
            <w:tcW w:w="4615" w:type="dxa"/>
            <w:gridSpan w:val="2"/>
          </w:tcPr>
          <w:p w:rsidR="002F768F" w:rsidRDefault="002F768F" w:rsidP="006B6650">
            <w:pPr>
              <w:rPr>
                <w:rFonts w:ascii="宋体" w:hAnsi="宋体"/>
                <w:sz w:val="24"/>
              </w:rPr>
            </w:pPr>
          </w:p>
        </w:tc>
      </w:tr>
      <w:tr w:rsidR="002F768F" w:rsidTr="006B6650">
        <w:tc>
          <w:tcPr>
            <w:tcW w:w="3681" w:type="dxa"/>
            <w:gridSpan w:val="2"/>
          </w:tcPr>
          <w:p w:rsidR="002F768F" w:rsidRDefault="002F768F" w:rsidP="006B6650">
            <w:pPr>
              <w:rPr>
                <w:rFonts w:ascii="宋体" w:hAnsi="宋体"/>
                <w:sz w:val="24"/>
              </w:rPr>
            </w:pPr>
            <w:r>
              <w:rPr>
                <w:rFonts w:ascii="宋体" w:hAnsi="宋体" w:hint="eastAsia"/>
                <w:sz w:val="24"/>
              </w:rPr>
              <w:t>拟招聘</w:t>
            </w:r>
            <w:r>
              <w:rPr>
                <w:rFonts w:ascii="宋体" w:hAnsi="宋体"/>
                <w:sz w:val="24"/>
              </w:rPr>
              <w:t>人数</w:t>
            </w:r>
          </w:p>
        </w:tc>
        <w:tc>
          <w:tcPr>
            <w:tcW w:w="4615" w:type="dxa"/>
            <w:gridSpan w:val="2"/>
          </w:tcPr>
          <w:p w:rsidR="002F768F" w:rsidRDefault="002F768F" w:rsidP="006B6650">
            <w:pPr>
              <w:rPr>
                <w:rFonts w:ascii="宋体" w:hAnsi="宋体"/>
                <w:sz w:val="24"/>
              </w:rPr>
            </w:pPr>
          </w:p>
        </w:tc>
      </w:tr>
      <w:tr w:rsidR="002F768F" w:rsidTr="006B6650">
        <w:tc>
          <w:tcPr>
            <w:tcW w:w="3681" w:type="dxa"/>
            <w:gridSpan w:val="2"/>
            <w:tcBorders>
              <w:bottom w:val="nil"/>
            </w:tcBorders>
          </w:tcPr>
          <w:p w:rsidR="002F768F" w:rsidRDefault="002F768F" w:rsidP="006B6650">
            <w:pPr>
              <w:rPr>
                <w:rFonts w:ascii="宋体" w:hAnsi="宋体"/>
                <w:sz w:val="24"/>
              </w:rPr>
            </w:pPr>
            <w:r>
              <w:rPr>
                <w:rFonts w:ascii="宋体" w:hAnsi="宋体" w:hint="eastAsia"/>
                <w:sz w:val="24"/>
              </w:rPr>
              <w:t>注册简历人数</w:t>
            </w:r>
          </w:p>
        </w:tc>
        <w:tc>
          <w:tcPr>
            <w:tcW w:w="4615" w:type="dxa"/>
            <w:gridSpan w:val="2"/>
            <w:tcBorders>
              <w:bottom w:val="nil"/>
            </w:tcBorders>
          </w:tcPr>
          <w:p w:rsidR="002F768F" w:rsidRDefault="002F768F" w:rsidP="006B6650">
            <w:pPr>
              <w:rPr>
                <w:rFonts w:ascii="宋体" w:hAnsi="宋体"/>
                <w:sz w:val="24"/>
              </w:rPr>
            </w:pPr>
          </w:p>
        </w:tc>
      </w:tr>
      <w:tr w:rsidR="002F768F" w:rsidTr="006B6650">
        <w:tc>
          <w:tcPr>
            <w:tcW w:w="1101" w:type="dxa"/>
            <w:tcBorders>
              <w:top w:val="nil"/>
            </w:tcBorders>
          </w:tcPr>
          <w:p w:rsidR="002F768F" w:rsidRDefault="002F768F" w:rsidP="006B6650">
            <w:pPr>
              <w:rPr>
                <w:rFonts w:ascii="宋体" w:hAnsi="宋体"/>
                <w:sz w:val="24"/>
              </w:rPr>
            </w:pPr>
          </w:p>
        </w:tc>
        <w:tc>
          <w:tcPr>
            <w:tcW w:w="2580" w:type="dxa"/>
          </w:tcPr>
          <w:p w:rsidR="002F768F" w:rsidRDefault="002F768F" w:rsidP="006B6650">
            <w:pPr>
              <w:rPr>
                <w:rFonts w:ascii="宋体" w:hAnsi="宋体"/>
                <w:sz w:val="24"/>
              </w:rPr>
            </w:pPr>
            <w:r>
              <w:rPr>
                <w:rFonts w:ascii="宋体" w:hAnsi="宋体" w:hint="eastAsia"/>
                <w:sz w:val="24"/>
              </w:rPr>
              <w:t>其中：外地生源毕业生</w:t>
            </w:r>
            <w:r>
              <w:rPr>
                <w:rFonts w:ascii="宋体" w:hAnsi="宋体"/>
                <w:sz w:val="24"/>
              </w:rPr>
              <w:t>人数</w:t>
            </w:r>
          </w:p>
        </w:tc>
        <w:tc>
          <w:tcPr>
            <w:tcW w:w="2085" w:type="dxa"/>
            <w:tcBorders>
              <w:top w:val="nil"/>
            </w:tcBorders>
          </w:tcPr>
          <w:p w:rsidR="002F768F" w:rsidRDefault="002F768F" w:rsidP="006B6650">
            <w:pPr>
              <w:rPr>
                <w:rFonts w:ascii="宋体" w:hAnsi="宋体"/>
                <w:sz w:val="24"/>
              </w:rPr>
            </w:pPr>
          </w:p>
        </w:tc>
        <w:tc>
          <w:tcPr>
            <w:tcW w:w="2530" w:type="dxa"/>
          </w:tcPr>
          <w:p w:rsidR="002F768F" w:rsidRDefault="002F768F" w:rsidP="006B6650">
            <w:pPr>
              <w:rPr>
                <w:rFonts w:ascii="宋体" w:hAnsi="宋体"/>
                <w:sz w:val="24"/>
              </w:rPr>
            </w:pPr>
          </w:p>
        </w:tc>
      </w:tr>
      <w:tr w:rsidR="002F768F" w:rsidTr="006B6650">
        <w:tc>
          <w:tcPr>
            <w:tcW w:w="3681" w:type="dxa"/>
            <w:gridSpan w:val="2"/>
          </w:tcPr>
          <w:p w:rsidR="002F768F" w:rsidRDefault="002F768F" w:rsidP="006B6650">
            <w:pPr>
              <w:rPr>
                <w:rFonts w:ascii="宋体" w:hAnsi="宋体"/>
                <w:sz w:val="24"/>
              </w:rPr>
            </w:pPr>
            <w:r>
              <w:rPr>
                <w:rFonts w:ascii="宋体" w:hAnsi="宋体" w:hint="eastAsia"/>
                <w:sz w:val="24"/>
              </w:rPr>
              <w:t>投递简历次数</w:t>
            </w:r>
          </w:p>
        </w:tc>
        <w:tc>
          <w:tcPr>
            <w:tcW w:w="4615" w:type="dxa"/>
            <w:gridSpan w:val="2"/>
          </w:tcPr>
          <w:p w:rsidR="002F768F" w:rsidRDefault="002F768F" w:rsidP="006B6650">
            <w:pPr>
              <w:rPr>
                <w:rFonts w:ascii="宋体" w:hAnsi="宋体"/>
                <w:sz w:val="24"/>
              </w:rPr>
            </w:pPr>
          </w:p>
        </w:tc>
      </w:tr>
      <w:tr w:rsidR="002F768F" w:rsidTr="006B6650">
        <w:tc>
          <w:tcPr>
            <w:tcW w:w="3681" w:type="dxa"/>
            <w:gridSpan w:val="2"/>
          </w:tcPr>
          <w:p w:rsidR="002F768F" w:rsidRDefault="002F768F" w:rsidP="006B6650">
            <w:pPr>
              <w:rPr>
                <w:rFonts w:ascii="宋体" w:hAnsi="宋体"/>
                <w:sz w:val="24"/>
              </w:rPr>
            </w:pPr>
            <w:r>
              <w:rPr>
                <w:rFonts w:ascii="宋体" w:hAnsi="宋体" w:hint="eastAsia"/>
                <w:sz w:val="24"/>
              </w:rPr>
              <w:t>初步</w:t>
            </w:r>
            <w:r>
              <w:rPr>
                <w:rFonts w:ascii="宋体" w:hAnsi="宋体"/>
                <w:sz w:val="24"/>
              </w:rPr>
              <w:t>达成意向人数</w:t>
            </w:r>
          </w:p>
        </w:tc>
        <w:tc>
          <w:tcPr>
            <w:tcW w:w="4615" w:type="dxa"/>
            <w:gridSpan w:val="2"/>
          </w:tcPr>
          <w:p w:rsidR="002F768F" w:rsidRDefault="002F768F" w:rsidP="006B6650">
            <w:pPr>
              <w:rPr>
                <w:rFonts w:ascii="宋体" w:hAnsi="宋体"/>
                <w:sz w:val="24"/>
              </w:rPr>
            </w:pPr>
          </w:p>
        </w:tc>
      </w:tr>
    </w:tbl>
    <w:p w:rsidR="002F768F" w:rsidRDefault="002F768F" w:rsidP="002F768F">
      <w:pPr>
        <w:rPr>
          <w:rFonts w:ascii="宋体" w:hAnsi="宋体"/>
          <w:b/>
          <w:sz w:val="24"/>
        </w:rPr>
      </w:pPr>
      <w:r>
        <w:rPr>
          <w:rFonts w:ascii="宋体" w:hAnsi="宋体" w:hint="eastAsia"/>
          <w:b/>
          <w:sz w:val="24"/>
        </w:rPr>
        <w:t>二、单位性质分布情况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1"/>
        <w:gridCol w:w="1417"/>
        <w:gridCol w:w="1418"/>
        <w:gridCol w:w="1780"/>
      </w:tblGrid>
      <w:tr w:rsidR="002F768F" w:rsidTr="006B6650">
        <w:tc>
          <w:tcPr>
            <w:tcW w:w="3681" w:type="dxa"/>
          </w:tcPr>
          <w:p w:rsidR="002F768F" w:rsidRDefault="002F768F" w:rsidP="006B6650">
            <w:pPr>
              <w:rPr>
                <w:rFonts w:ascii="宋体" w:hAnsi="宋体"/>
                <w:b/>
                <w:sz w:val="24"/>
              </w:rPr>
            </w:pPr>
            <w:r>
              <w:rPr>
                <w:rFonts w:ascii="宋体" w:hAnsi="宋体" w:hint="eastAsia"/>
                <w:b/>
                <w:sz w:val="24"/>
              </w:rPr>
              <w:t>单位性质</w:t>
            </w:r>
          </w:p>
        </w:tc>
        <w:tc>
          <w:tcPr>
            <w:tcW w:w="1417" w:type="dxa"/>
          </w:tcPr>
          <w:p w:rsidR="002F768F" w:rsidRDefault="002F768F" w:rsidP="006B6650">
            <w:pPr>
              <w:rPr>
                <w:rFonts w:ascii="宋体" w:hAnsi="宋体"/>
                <w:b/>
                <w:sz w:val="24"/>
              </w:rPr>
            </w:pPr>
            <w:r>
              <w:rPr>
                <w:rFonts w:ascii="宋体" w:hAnsi="宋体" w:hint="eastAsia"/>
                <w:b/>
                <w:sz w:val="24"/>
              </w:rPr>
              <w:t>单位数量</w:t>
            </w:r>
          </w:p>
        </w:tc>
        <w:tc>
          <w:tcPr>
            <w:tcW w:w="1418" w:type="dxa"/>
          </w:tcPr>
          <w:p w:rsidR="002F768F" w:rsidRDefault="002F768F" w:rsidP="006B6650">
            <w:pPr>
              <w:rPr>
                <w:rFonts w:ascii="宋体" w:hAnsi="宋体"/>
                <w:b/>
                <w:sz w:val="24"/>
              </w:rPr>
            </w:pPr>
            <w:r>
              <w:rPr>
                <w:rFonts w:ascii="宋体" w:hAnsi="宋体" w:hint="eastAsia"/>
                <w:b/>
                <w:sz w:val="24"/>
              </w:rPr>
              <w:t>招聘人数</w:t>
            </w:r>
          </w:p>
        </w:tc>
        <w:tc>
          <w:tcPr>
            <w:tcW w:w="1780" w:type="dxa"/>
          </w:tcPr>
          <w:p w:rsidR="002F768F" w:rsidRDefault="002F768F" w:rsidP="006B6650">
            <w:pPr>
              <w:rPr>
                <w:rFonts w:ascii="宋体" w:hAnsi="宋体"/>
                <w:b/>
                <w:sz w:val="24"/>
              </w:rPr>
            </w:pPr>
            <w:r>
              <w:rPr>
                <w:rFonts w:ascii="宋体" w:hAnsi="宋体" w:hint="eastAsia"/>
                <w:b/>
                <w:sz w:val="24"/>
              </w:rPr>
              <w:t>简历投递数</w:t>
            </w:r>
          </w:p>
        </w:tc>
      </w:tr>
      <w:tr w:rsidR="002F768F" w:rsidTr="006B6650">
        <w:tc>
          <w:tcPr>
            <w:tcW w:w="3681" w:type="dxa"/>
          </w:tcPr>
          <w:p w:rsidR="002F768F" w:rsidRDefault="002F768F" w:rsidP="006B6650">
            <w:pPr>
              <w:rPr>
                <w:rFonts w:ascii="宋体" w:hAnsi="宋体"/>
                <w:sz w:val="24"/>
              </w:rPr>
            </w:pPr>
            <w:r>
              <w:rPr>
                <w:rFonts w:ascii="宋体" w:hAnsi="宋体" w:hint="eastAsia"/>
                <w:sz w:val="24"/>
              </w:rPr>
              <w:t>机关</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事业单位</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国有企业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私营企业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社会团体</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其他</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bl>
    <w:p w:rsidR="002F768F" w:rsidRDefault="002F768F" w:rsidP="002F768F">
      <w:pPr>
        <w:rPr>
          <w:rFonts w:ascii="宋体" w:hAnsi="宋体"/>
          <w:b/>
          <w:sz w:val="24"/>
        </w:rPr>
      </w:pPr>
      <w:r>
        <w:rPr>
          <w:rFonts w:ascii="宋体" w:hAnsi="宋体" w:hint="eastAsia"/>
          <w:b/>
          <w:sz w:val="24"/>
        </w:rPr>
        <w:t>三、外地单位在</w:t>
      </w:r>
      <w:r>
        <w:rPr>
          <w:rFonts w:ascii="宋体" w:hAnsi="宋体"/>
          <w:b/>
          <w:sz w:val="24"/>
        </w:rPr>
        <w:t>本地招聘情况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1"/>
        <w:gridCol w:w="1417"/>
        <w:gridCol w:w="1425"/>
        <w:gridCol w:w="1773"/>
      </w:tblGrid>
      <w:tr w:rsidR="002F768F" w:rsidTr="006B6650">
        <w:tc>
          <w:tcPr>
            <w:tcW w:w="3681" w:type="dxa"/>
          </w:tcPr>
          <w:p w:rsidR="002F768F" w:rsidRDefault="002F768F" w:rsidP="006B6650">
            <w:pPr>
              <w:rPr>
                <w:rFonts w:ascii="宋体" w:hAnsi="宋体"/>
                <w:b/>
                <w:sz w:val="24"/>
              </w:rPr>
            </w:pPr>
            <w:r>
              <w:rPr>
                <w:rFonts w:ascii="宋体" w:hAnsi="宋体" w:hint="eastAsia"/>
                <w:b/>
                <w:sz w:val="24"/>
              </w:rPr>
              <w:t>地域</w:t>
            </w:r>
          </w:p>
        </w:tc>
        <w:tc>
          <w:tcPr>
            <w:tcW w:w="1417" w:type="dxa"/>
          </w:tcPr>
          <w:p w:rsidR="002F768F" w:rsidRDefault="002F768F" w:rsidP="006B6650">
            <w:pPr>
              <w:rPr>
                <w:rFonts w:ascii="宋体" w:hAnsi="宋体"/>
                <w:b/>
                <w:sz w:val="24"/>
              </w:rPr>
            </w:pPr>
            <w:r>
              <w:rPr>
                <w:rFonts w:ascii="宋体" w:hAnsi="宋体" w:hint="eastAsia"/>
                <w:b/>
                <w:sz w:val="24"/>
              </w:rPr>
              <w:t>单位数量</w:t>
            </w:r>
          </w:p>
        </w:tc>
        <w:tc>
          <w:tcPr>
            <w:tcW w:w="1425" w:type="dxa"/>
          </w:tcPr>
          <w:p w:rsidR="002F768F" w:rsidRDefault="002F768F" w:rsidP="006B6650">
            <w:pPr>
              <w:rPr>
                <w:rFonts w:ascii="宋体" w:hAnsi="宋体"/>
                <w:b/>
                <w:sz w:val="24"/>
              </w:rPr>
            </w:pPr>
            <w:r>
              <w:rPr>
                <w:rFonts w:ascii="宋体" w:hAnsi="宋体" w:hint="eastAsia"/>
                <w:b/>
                <w:sz w:val="24"/>
              </w:rPr>
              <w:t>招聘人数</w:t>
            </w:r>
          </w:p>
        </w:tc>
        <w:tc>
          <w:tcPr>
            <w:tcW w:w="1773" w:type="dxa"/>
          </w:tcPr>
          <w:p w:rsidR="002F768F" w:rsidRDefault="002F768F" w:rsidP="006B6650">
            <w:pPr>
              <w:rPr>
                <w:rFonts w:ascii="宋体" w:hAnsi="宋体"/>
                <w:b/>
                <w:sz w:val="24"/>
              </w:rPr>
            </w:pPr>
            <w:r>
              <w:rPr>
                <w:rFonts w:ascii="宋体" w:hAnsi="宋体" w:hint="eastAsia"/>
                <w:b/>
                <w:sz w:val="24"/>
              </w:rPr>
              <w:t>简历投递数</w:t>
            </w:r>
          </w:p>
        </w:tc>
      </w:tr>
      <w:tr w:rsidR="002F768F" w:rsidTr="006B6650">
        <w:tc>
          <w:tcPr>
            <w:tcW w:w="3681" w:type="dxa"/>
          </w:tcPr>
          <w:p w:rsidR="002F768F" w:rsidRDefault="002F768F" w:rsidP="006B6650">
            <w:pPr>
              <w:rPr>
                <w:rFonts w:ascii="宋体" w:hAnsi="宋体"/>
                <w:sz w:val="24"/>
              </w:rPr>
            </w:pPr>
            <w:r>
              <w:rPr>
                <w:rFonts w:ascii="宋体" w:hAnsi="宋体" w:hint="eastAsia"/>
                <w:sz w:val="24"/>
              </w:rPr>
              <w:t>外地</w:t>
            </w:r>
          </w:p>
        </w:tc>
        <w:tc>
          <w:tcPr>
            <w:tcW w:w="1417" w:type="dxa"/>
          </w:tcPr>
          <w:p w:rsidR="002F768F" w:rsidRDefault="002F768F" w:rsidP="006B6650">
            <w:pPr>
              <w:rPr>
                <w:rFonts w:ascii="宋体" w:hAnsi="宋体"/>
                <w:sz w:val="24"/>
              </w:rPr>
            </w:pPr>
          </w:p>
        </w:tc>
        <w:tc>
          <w:tcPr>
            <w:tcW w:w="1425" w:type="dxa"/>
          </w:tcPr>
          <w:p w:rsidR="002F768F" w:rsidRDefault="002F768F" w:rsidP="006B6650">
            <w:pPr>
              <w:rPr>
                <w:rFonts w:ascii="宋体" w:hAnsi="宋体"/>
                <w:sz w:val="24"/>
              </w:rPr>
            </w:pPr>
          </w:p>
        </w:tc>
        <w:tc>
          <w:tcPr>
            <w:tcW w:w="1773" w:type="dxa"/>
          </w:tcPr>
          <w:p w:rsidR="002F768F" w:rsidRDefault="002F768F" w:rsidP="006B6650">
            <w:pPr>
              <w:rPr>
                <w:rFonts w:ascii="宋体" w:hAnsi="宋体"/>
                <w:sz w:val="24"/>
              </w:rPr>
            </w:pPr>
          </w:p>
        </w:tc>
      </w:tr>
    </w:tbl>
    <w:p w:rsidR="002F768F" w:rsidRDefault="002F768F" w:rsidP="002F768F">
      <w:pPr>
        <w:rPr>
          <w:rFonts w:ascii="宋体" w:hAnsi="宋体"/>
          <w:b/>
          <w:sz w:val="24"/>
        </w:rPr>
      </w:pPr>
      <w:r>
        <w:rPr>
          <w:rFonts w:ascii="宋体" w:hAnsi="宋体" w:hint="eastAsia"/>
          <w:b/>
          <w:sz w:val="24"/>
        </w:rPr>
        <w:t>四、行业</w:t>
      </w:r>
      <w:r>
        <w:rPr>
          <w:rFonts w:ascii="宋体" w:hAnsi="宋体"/>
          <w:b/>
          <w:sz w:val="24"/>
        </w:rPr>
        <w:t>分布情况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1"/>
        <w:gridCol w:w="1417"/>
        <w:gridCol w:w="1418"/>
        <w:gridCol w:w="1780"/>
      </w:tblGrid>
      <w:tr w:rsidR="002F768F" w:rsidTr="006B6650">
        <w:tc>
          <w:tcPr>
            <w:tcW w:w="3681" w:type="dxa"/>
          </w:tcPr>
          <w:p w:rsidR="002F768F" w:rsidRDefault="002F768F" w:rsidP="006B6650">
            <w:pPr>
              <w:rPr>
                <w:rFonts w:ascii="宋体" w:hAnsi="宋体"/>
                <w:b/>
                <w:sz w:val="24"/>
              </w:rPr>
            </w:pPr>
            <w:r>
              <w:rPr>
                <w:rFonts w:ascii="宋体" w:hAnsi="宋体" w:hint="eastAsia"/>
                <w:b/>
                <w:sz w:val="24"/>
              </w:rPr>
              <w:t>行业大类</w:t>
            </w:r>
          </w:p>
        </w:tc>
        <w:tc>
          <w:tcPr>
            <w:tcW w:w="1417" w:type="dxa"/>
          </w:tcPr>
          <w:p w:rsidR="002F768F" w:rsidRDefault="002F768F" w:rsidP="006B6650">
            <w:pPr>
              <w:rPr>
                <w:rFonts w:ascii="宋体" w:hAnsi="宋体"/>
                <w:b/>
                <w:sz w:val="24"/>
              </w:rPr>
            </w:pPr>
            <w:r>
              <w:rPr>
                <w:rFonts w:ascii="宋体" w:hAnsi="宋体" w:hint="eastAsia"/>
                <w:b/>
                <w:sz w:val="24"/>
              </w:rPr>
              <w:t>单位数量</w:t>
            </w:r>
          </w:p>
        </w:tc>
        <w:tc>
          <w:tcPr>
            <w:tcW w:w="1418" w:type="dxa"/>
          </w:tcPr>
          <w:p w:rsidR="002F768F" w:rsidRDefault="002F768F" w:rsidP="006B6650">
            <w:pPr>
              <w:rPr>
                <w:rFonts w:ascii="宋体" w:hAnsi="宋体"/>
                <w:b/>
                <w:sz w:val="24"/>
              </w:rPr>
            </w:pPr>
            <w:r>
              <w:rPr>
                <w:rFonts w:ascii="宋体" w:hAnsi="宋体" w:hint="eastAsia"/>
                <w:b/>
                <w:sz w:val="24"/>
              </w:rPr>
              <w:t>招聘人数</w:t>
            </w:r>
          </w:p>
        </w:tc>
        <w:tc>
          <w:tcPr>
            <w:tcW w:w="1780" w:type="dxa"/>
          </w:tcPr>
          <w:p w:rsidR="002F768F" w:rsidRDefault="002F768F" w:rsidP="006B6650">
            <w:pPr>
              <w:rPr>
                <w:rFonts w:ascii="宋体" w:hAnsi="宋体"/>
                <w:b/>
                <w:sz w:val="24"/>
              </w:rPr>
            </w:pPr>
            <w:r>
              <w:rPr>
                <w:rFonts w:ascii="宋体" w:hAnsi="宋体" w:hint="eastAsia"/>
                <w:b/>
                <w:sz w:val="24"/>
              </w:rPr>
              <w:t>简历投递数</w:t>
            </w:r>
          </w:p>
        </w:tc>
      </w:tr>
      <w:tr w:rsidR="002F768F" w:rsidTr="006B6650">
        <w:tc>
          <w:tcPr>
            <w:tcW w:w="3681" w:type="dxa"/>
          </w:tcPr>
          <w:p w:rsidR="002F768F" w:rsidRDefault="002F768F" w:rsidP="006B6650">
            <w:pPr>
              <w:rPr>
                <w:rFonts w:ascii="宋体" w:hAnsi="宋体"/>
                <w:sz w:val="24"/>
              </w:rPr>
            </w:pPr>
            <w:r>
              <w:rPr>
                <w:rFonts w:ascii="宋体" w:hAnsi="宋体" w:hint="eastAsia"/>
                <w:sz w:val="24"/>
              </w:rPr>
              <w:t>农、林、牧、渔业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采矿业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制造业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电力、热力、燃气及水生产和供应业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建筑业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批发和零售业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交通运输、仓储和邮政业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住宿和餐饮业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信息传输、软件和信息技术服务</w:t>
            </w:r>
            <w:r>
              <w:rPr>
                <w:rFonts w:ascii="宋体" w:hAnsi="宋体" w:hint="eastAsia"/>
                <w:sz w:val="24"/>
              </w:rPr>
              <w:lastRenderedPageBreak/>
              <w:t>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lastRenderedPageBreak/>
              <w:t>金融业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房地产业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租赁和商务服务业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科学研究和技术服务业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水利、环境和公共设施管理业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居民服务、修理和其他服务业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教育</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卫生和社会工作</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文化、体育和娱乐业</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公共管理、社会保障和社会组织</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rPr>
                <w:rFonts w:ascii="宋体" w:hAnsi="宋体"/>
                <w:sz w:val="24"/>
              </w:rPr>
            </w:pPr>
            <w:r>
              <w:rPr>
                <w:rFonts w:ascii="宋体" w:hAnsi="宋体" w:hint="eastAsia"/>
                <w:sz w:val="24"/>
              </w:rPr>
              <w:t>国际组织</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bl>
    <w:p w:rsidR="002F768F" w:rsidRDefault="002F768F" w:rsidP="002F768F">
      <w:pPr>
        <w:rPr>
          <w:rFonts w:ascii="宋体" w:hAnsi="宋体"/>
          <w:b/>
          <w:sz w:val="24"/>
        </w:rPr>
      </w:pPr>
      <w:r>
        <w:rPr>
          <w:rFonts w:ascii="宋体" w:hAnsi="宋体" w:hint="eastAsia"/>
          <w:b/>
          <w:sz w:val="24"/>
        </w:rPr>
        <w:t>五</w:t>
      </w:r>
      <w:r>
        <w:rPr>
          <w:rFonts w:ascii="宋体" w:hAnsi="宋体"/>
          <w:b/>
          <w:sz w:val="24"/>
        </w:rPr>
        <w:t>、</w:t>
      </w:r>
      <w:r>
        <w:rPr>
          <w:rFonts w:ascii="宋体" w:hAnsi="宋体" w:hint="eastAsia"/>
          <w:b/>
          <w:sz w:val="24"/>
        </w:rPr>
        <w:t>学历</w:t>
      </w:r>
      <w:r>
        <w:rPr>
          <w:rFonts w:ascii="宋体" w:hAnsi="宋体"/>
          <w:b/>
          <w:sz w:val="24"/>
        </w:rPr>
        <w:t>分布情况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1"/>
        <w:gridCol w:w="1417"/>
        <w:gridCol w:w="1418"/>
        <w:gridCol w:w="1780"/>
      </w:tblGrid>
      <w:tr w:rsidR="002F768F" w:rsidTr="006B6650">
        <w:tc>
          <w:tcPr>
            <w:tcW w:w="3681" w:type="dxa"/>
          </w:tcPr>
          <w:p w:rsidR="002F768F" w:rsidRDefault="002F768F" w:rsidP="006B6650">
            <w:pPr>
              <w:rPr>
                <w:rFonts w:ascii="宋体" w:hAnsi="宋体"/>
                <w:b/>
                <w:sz w:val="24"/>
              </w:rPr>
            </w:pPr>
            <w:r>
              <w:rPr>
                <w:rFonts w:ascii="宋体" w:hAnsi="宋体" w:hint="eastAsia"/>
                <w:b/>
                <w:sz w:val="24"/>
              </w:rPr>
              <w:t>学历</w:t>
            </w:r>
          </w:p>
        </w:tc>
        <w:tc>
          <w:tcPr>
            <w:tcW w:w="1417" w:type="dxa"/>
          </w:tcPr>
          <w:p w:rsidR="002F768F" w:rsidRDefault="002F768F" w:rsidP="006B6650">
            <w:pPr>
              <w:rPr>
                <w:rFonts w:ascii="宋体" w:hAnsi="宋体"/>
                <w:b/>
                <w:sz w:val="24"/>
              </w:rPr>
            </w:pPr>
            <w:r>
              <w:rPr>
                <w:rFonts w:ascii="宋体" w:hAnsi="宋体" w:hint="eastAsia"/>
                <w:b/>
                <w:sz w:val="24"/>
              </w:rPr>
              <w:t>职位数量</w:t>
            </w:r>
          </w:p>
        </w:tc>
        <w:tc>
          <w:tcPr>
            <w:tcW w:w="1418" w:type="dxa"/>
          </w:tcPr>
          <w:p w:rsidR="002F768F" w:rsidRDefault="002F768F" w:rsidP="006B6650">
            <w:pPr>
              <w:rPr>
                <w:rFonts w:ascii="宋体" w:hAnsi="宋体"/>
                <w:b/>
                <w:sz w:val="24"/>
              </w:rPr>
            </w:pPr>
            <w:r>
              <w:rPr>
                <w:rFonts w:ascii="宋体" w:hAnsi="宋体" w:hint="eastAsia"/>
                <w:b/>
                <w:sz w:val="24"/>
              </w:rPr>
              <w:t>招聘人数</w:t>
            </w:r>
          </w:p>
        </w:tc>
        <w:tc>
          <w:tcPr>
            <w:tcW w:w="1780" w:type="dxa"/>
          </w:tcPr>
          <w:p w:rsidR="002F768F" w:rsidRDefault="002F768F" w:rsidP="006B6650">
            <w:pPr>
              <w:rPr>
                <w:rFonts w:ascii="宋体" w:hAnsi="宋体"/>
                <w:b/>
                <w:sz w:val="24"/>
              </w:rPr>
            </w:pPr>
            <w:r>
              <w:rPr>
                <w:rFonts w:ascii="宋体" w:hAnsi="宋体" w:hint="eastAsia"/>
                <w:b/>
                <w:sz w:val="24"/>
              </w:rPr>
              <w:t>简历投递数</w:t>
            </w:r>
          </w:p>
        </w:tc>
      </w:tr>
      <w:tr w:rsidR="002F768F" w:rsidTr="006B6650">
        <w:tc>
          <w:tcPr>
            <w:tcW w:w="3681" w:type="dxa"/>
          </w:tcPr>
          <w:p w:rsidR="002F768F" w:rsidRDefault="002F768F" w:rsidP="006B6650">
            <w:pPr>
              <w:widowControl/>
              <w:rPr>
                <w:rFonts w:ascii="宋体" w:hAnsi="宋体"/>
                <w:color w:val="000000"/>
                <w:kern w:val="0"/>
                <w:sz w:val="24"/>
              </w:rPr>
            </w:pPr>
            <w:r>
              <w:rPr>
                <w:rFonts w:ascii="宋体" w:hAnsi="宋体" w:hint="eastAsia"/>
                <w:color w:val="000000"/>
                <w:kern w:val="0"/>
                <w:sz w:val="24"/>
              </w:rPr>
              <w:t>博士研究生</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widowControl/>
              <w:rPr>
                <w:rFonts w:ascii="宋体" w:hAnsi="宋体"/>
                <w:color w:val="000000"/>
                <w:kern w:val="0"/>
                <w:sz w:val="24"/>
              </w:rPr>
            </w:pPr>
            <w:r>
              <w:rPr>
                <w:rFonts w:ascii="宋体" w:hAnsi="宋体" w:hint="eastAsia"/>
                <w:color w:val="000000"/>
                <w:kern w:val="0"/>
                <w:sz w:val="24"/>
              </w:rPr>
              <w:t>硕士研究生</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widowControl/>
              <w:rPr>
                <w:rFonts w:ascii="宋体" w:hAnsi="宋体"/>
                <w:color w:val="000000"/>
                <w:kern w:val="0"/>
                <w:sz w:val="24"/>
              </w:rPr>
            </w:pPr>
            <w:r>
              <w:rPr>
                <w:rFonts w:ascii="宋体" w:hAnsi="宋体" w:hint="eastAsia"/>
                <w:color w:val="000000"/>
                <w:kern w:val="0"/>
                <w:sz w:val="24"/>
              </w:rPr>
              <w:t>大学本科</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r w:rsidR="002F768F" w:rsidTr="006B6650">
        <w:tc>
          <w:tcPr>
            <w:tcW w:w="3681" w:type="dxa"/>
          </w:tcPr>
          <w:p w:rsidR="002F768F" w:rsidRDefault="002F768F" w:rsidP="006B6650">
            <w:pPr>
              <w:widowControl/>
              <w:rPr>
                <w:rFonts w:ascii="宋体" w:hAnsi="宋体"/>
                <w:color w:val="000000"/>
                <w:kern w:val="0"/>
                <w:sz w:val="24"/>
              </w:rPr>
            </w:pPr>
            <w:r>
              <w:rPr>
                <w:rFonts w:ascii="宋体" w:hAnsi="宋体" w:hint="eastAsia"/>
                <w:color w:val="000000"/>
                <w:kern w:val="0"/>
                <w:sz w:val="24"/>
              </w:rPr>
              <w:t>大学专科</w:t>
            </w:r>
          </w:p>
        </w:tc>
        <w:tc>
          <w:tcPr>
            <w:tcW w:w="1417" w:type="dxa"/>
          </w:tcPr>
          <w:p w:rsidR="002F768F" w:rsidRDefault="002F768F" w:rsidP="006B6650">
            <w:pPr>
              <w:rPr>
                <w:rFonts w:ascii="宋体" w:hAnsi="宋体"/>
                <w:sz w:val="24"/>
              </w:rPr>
            </w:pPr>
          </w:p>
        </w:tc>
        <w:tc>
          <w:tcPr>
            <w:tcW w:w="1418" w:type="dxa"/>
          </w:tcPr>
          <w:p w:rsidR="002F768F" w:rsidRDefault="002F768F" w:rsidP="006B6650">
            <w:pPr>
              <w:rPr>
                <w:rFonts w:ascii="宋体" w:hAnsi="宋体"/>
                <w:sz w:val="24"/>
              </w:rPr>
            </w:pPr>
          </w:p>
        </w:tc>
        <w:tc>
          <w:tcPr>
            <w:tcW w:w="1780" w:type="dxa"/>
          </w:tcPr>
          <w:p w:rsidR="002F768F" w:rsidRDefault="002F768F" w:rsidP="006B6650">
            <w:pPr>
              <w:rPr>
                <w:rFonts w:ascii="宋体" w:hAnsi="宋体"/>
                <w:sz w:val="24"/>
              </w:rPr>
            </w:pPr>
          </w:p>
        </w:tc>
      </w:tr>
    </w:tbl>
    <w:p w:rsidR="002F768F" w:rsidRDefault="002F768F" w:rsidP="002F768F">
      <w:pPr>
        <w:rPr>
          <w:rFonts w:ascii="宋体" w:hAnsi="宋体"/>
          <w:sz w:val="24"/>
        </w:rPr>
      </w:pPr>
      <w:r>
        <w:rPr>
          <w:rFonts w:ascii="宋体" w:hAnsi="宋体" w:hint="eastAsia"/>
          <w:b/>
          <w:sz w:val="24"/>
        </w:rPr>
        <w:t>六</w:t>
      </w:r>
      <w:r>
        <w:rPr>
          <w:rFonts w:ascii="宋体" w:hAnsi="宋体"/>
          <w:b/>
          <w:sz w:val="24"/>
        </w:rPr>
        <w:t>、</w:t>
      </w:r>
      <w:r>
        <w:rPr>
          <w:rFonts w:ascii="宋体" w:hAnsi="宋体" w:hint="eastAsia"/>
          <w:b/>
          <w:sz w:val="24"/>
        </w:rPr>
        <w:t>求职者专业分布情况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0"/>
        <w:gridCol w:w="1380"/>
        <w:gridCol w:w="3147"/>
      </w:tblGrid>
      <w:tr w:rsidR="002F768F" w:rsidTr="006B6650">
        <w:tc>
          <w:tcPr>
            <w:tcW w:w="3690" w:type="dxa"/>
          </w:tcPr>
          <w:p w:rsidR="002F768F" w:rsidRDefault="002F768F" w:rsidP="006B6650">
            <w:pPr>
              <w:rPr>
                <w:rFonts w:ascii="宋体" w:hAnsi="宋体"/>
                <w:b/>
                <w:sz w:val="24"/>
              </w:rPr>
            </w:pPr>
            <w:r>
              <w:rPr>
                <w:rFonts w:ascii="宋体" w:hAnsi="宋体" w:hint="eastAsia"/>
                <w:b/>
                <w:sz w:val="24"/>
              </w:rPr>
              <w:t>学科门类</w:t>
            </w:r>
          </w:p>
        </w:tc>
        <w:tc>
          <w:tcPr>
            <w:tcW w:w="1380" w:type="dxa"/>
          </w:tcPr>
          <w:p w:rsidR="002F768F" w:rsidRDefault="002F768F" w:rsidP="006B6650">
            <w:pPr>
              <w:rPr>
                <w:rFonts w:ascii="宋体" w:hAnsi="宋体"/>
                <w:b/>
                <w:sz w:val="24"/>
              </w:rPr>
            </w:pPr>
            <w:r>
              <w:rPr>
                <w:rFonts w:ascii="宋体" w:hAnsi="宋体" w:hint="eastAsia"/>
                <w:b/>
                <w:sz w:val="24"/>
              </w:rPr>
              <w:t>简历注册数</w:t>
            </w:r>
          </w:p>
        </w:tc>
        <w:tc>
          <w:tcPr>
            <w:tcW w:w="3147" w:type="dxa"/>
          </w:tcPr>
          <w:p w:rsidR="002F768F" w:rsidRDefault="002F768F" w:rsidP="006B6650">
            <w:pPr>
              <w:rPr>
                <w:rFonts w:ascii="宋体" w:hAnsi="宋体"/>
                <w:b/>
                <w:sz w:val="24"/>
              </w:rPr>
            </w:pPr>
            <w:r>
              <w:rPr>
                <w:rFonts w:ascii="宋体" w:hAnsi="宋体" w:hint="eastAsia"/>
                <w:b/>
                <w:sz w:val="24"/>
              </w:rPr>
              <w:t>初步达成意向</w:t>
            </w:r>
            <w:r>
              <w:rPr>
                <w:rFonts w:ascii="宋体" w:hAnsi="宋体"/>
                <w:b/>
                <w:sz w:val="24"/>
              </w:rPr>
              <w:t>人数</w:t>
            </w:r>
          </w:p>
        </w:tc>
      </w:tr>
      <w:tr w:rsidR="002F768F" w:rsidTr="006B6650">
        <w:tc>
          <w:tcPr>
            <w:tcW w:w="3690" w:type="dxa"/>
          </w:tcPr>
          <w:p w:rsidR="002F768F" w:rsidRDefault="002F768F" w:rsidP="006B6650">
            <w:pPr>
              <w:rPr>
                <w:rFonts w:ascii="宋体" w:hAnsi="宋体"/>
                <w:sz w:val="24"/>
              </w:rPr>
            </w:pPr>
            <w:r>
              <w:rPr>
                <w:rFonts w:ascii="宋体" w:hAnsi="宋体" w:hint="eastAsia"/>
                <w:sz w:val="24"/>
              </w:rPr>
              <w:t>哲学</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经济学</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法学</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教育学</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文学</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历史学</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理学</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工学</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农学</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医学</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管理学</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艺术学</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bl>
    <w:p w:rsidR="002F768F" w:rsidRDefault="002F768F" w:rsidP="002F768F">
      <w:pPr>
        <w:rPr>
          <w:rFonts w:ascii="宋体" w:hAnsi="宋体"/>
          <w:b/>
          <w:sz w:val="24"/>
        </w:rPr>
      </w:pPr>
      <w:r>
        <w:rPr>
          <w:rFonts w:ascii="宋体" w:hAnsi="宋体" w:hint="eastAsia"/>
          <w:b/>
          <w:sz w:val="24"/>
        </w:rPr>
        <w:t>七</w:t>
      </w:r>
      <w:r>
        <w:rPr>
          <w:rFonts w:ascii="宋体" w:hAnsi="宋体"/>
          <w:b/>
          <w:sz w:val="24"/>
        </w:rPr>
        <w:t>、职位分布情况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0"/>
        <w:gridCol w:w="1380"/>
        <w:gridCol w:w="3147"/>
      </w:tblGrid>
      <w:tr w:rsidR="002F768F" w:rsidTr="006B6650">
        <w:tc>
          <w:tcPr>
            <w:tcW w:w="3690" w:type="dxa"/>
          </w:tcPr>
          <w:p w:rsidR="002F768F" w:rsidRDefault="002F768F" w:rsidP="006B6650">
            <w:pPr>
              <w:rPr>
                <w:rFonts w:ascii="宋体" w:hAnsi="宋体"/>
                <w:b/>
                <w:sz w:val="24"/>
              </w:rPr>
            </w:pPr>
            <w:r>
              <w:rPr>
                <w:rFonts w:ascii="宋体" w:hAnsi="宋体" w:hint="eastAsia"/>
                <w:b/>
                <w:sz w:val="24"/>
              </w:rPr>
              <w:t>职位大类</w:t>
            </w:r>
          </w:p>
        </w:tc>
        <w:tc>
          <w:tcPr>
            <w:tcW w:w="1380" w:type="dxa"/>
          </w:tcPr>
          <w:p w:rsidR="002F768F" w:rsidRDefault="002F768F" w:rsidP="006B6650">
            <w:pPr>
              <w:rPr>
                <w:rFonts w:ascii="宋体" w:hAnsi="宋体"/>
                <w:b/>
                <w:sz w:val="24"/>
              </w:rPr>
            </w:pPr>
            <w:r>
              <w:rPr>
                <w:rFonts w:ascii="宋体" w:hAnsi="宋体" w:hint="eastAsia"/>
                <w:b/>
                <w:sz w:val="24"/>
              </w:rPr>
              <w:t>招聘人数</w:t>
            </w:r>
          </w:p>
        </w:tc>
        <w:tc>
          <w:tcPr>
            <w:tcW w:w="3147" w:type="dxa"/>
          </w:tcPr>
          <w:p w:rsidR="002F768F" w:rsidRDefault="002F768F" w:rsidP="006B6650">
            <w:pPr>
              <w:rPr>
                <w:rFonts w:ascii="宋体" w:hAnsi="宋体"/>
                <w:b/>
                <w:sz w:val="24"/>
              </w:rPr>
            </w:pPr>
            <w:r>
              <w:rPr>
                <w:rFonts w:ascii="宋体" w:hAnsi="宋体" w:hint="eastAsia"/>
                <w:b/>
                <w:sz w:val="24"/>
              </w:rPr>
              <w:t>简历投递数</w:t>
            </w:r>
          </w:p>
        </w:tc>
      </w:tr>
      <w:tr w:rsidR="002F768F" w:rsidTr="006B6650">
        <w:tc>
          <w:tcPr>
            <w:tcW w:w="3690" w:type="dxa"/>
          </w:tcPr>
          <w:p w:rsidR="002F768F" w:rsidRDefault="002F768F" w:rsidP="006B6650">
            <w:pPr>
              <w:rPr>
                <w:rFonts w:ascii="宋体" w:hAnsi="宋体"/>
                <w:sz w:val="24"/>
              </w:rPr>
            </w:pPr>
            <w:r>
              <w:rPr>
                <w:rFonts w:ascii="宋体" w:hAnsi="宋体" w:hint="eastAsia"/>
                <w:sz w:val="24"/>
              </w:rPr>
              <w:t>政府/科研/教育/培训</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人事/行政/管理</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IT/计算机/互联网/通讯/电子</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销售/客服/技术支持/零售</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市场/广告/设计创意/影视</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财税/证券期货/银行/保险</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生产/采购/贸易/交通</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生物/制药/医疗/护理</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lastRenderedPageBreak/>
              <w:t>建筑/房地产</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中介/咨询/法务</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出版/印刷</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轻工/纺织/化工/工艺品</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勘探/气象/环境保护</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能源/采掘/冶炼/水利</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餐饮/旅游/翻译</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机械/汽车</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生活服务</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市政/农林</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技工/普工</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r w:rsidR="002F768F" w:rsidTr="006B6650">
        <w:tc>
          <w:tcPr>
            <w:tcW w:w="3690" w:type="dxa"/>
          </w:tcPr>
          <w:p w:rsidR="002F768F" w:rsidRDefault="002F768F" w:rsidP="006B6650">
            <w:pPr>
              <w:rPr>
                <w:rFonts w:ascii="宋体" w:hAnsi="宋体"/>
                <w:sz w:val="24"/>
              </w:rPr>
            </w:pPr>
            <w:r>
              <w:rPr>
                <w:rFonts w:ascii="宋体" w:hAnsi="宋体" w:hint="eastAsia"/>
                <w:sz w:val="24"/>
              </w:rPr>
              <w:t>其他</w:t>
            </w:r>
          </w:p>
        </w:tc>
        <w:tc>
          <w:tcPr>
            <w:tcW w:w="1380" w:type="dxa"/>
          </w:tcPr>
          <w:p w:rsidR="002F768F" w:rsidRDefault="002F768F" w:rsidP="006B6650">
            <w:pPr>
              <w:rPr>
                <w:rFonts w:ascii="宋体" w:hAnsi="宋体"/>
                <w:sz w:val="24"/>
              </w:rPr>
            </w:pPr>
          </w:p>
        </w:tc>
        <w:tc>
          <w:tcPr>
            <w:tcW w:w="3147" w:type="dxa"/>
          </w:tcPr>
          <w:p w:rsidR="002F768F" w:rsidRDefault="002F768F" w:rsidP="006B6650">
            <w:pPr>
              <w:rPr>
                <w:rFonts w:ascii="宋体" w:hAnsi="宋体"/>
                <w:sz w:val="24"/>
              </w:rPr>
            </w:pPr>
          </w:p>
        </w:tc>
      </w:tr>
    </w:tbl>
    <w:p w:rsidR="002F768F" w:rsidRDefault="002F768F" w:rsidP="002F768F"/>
    <w:p w:rsidR="002F768F" w:rsidRDefault="002F768F" w:rsidP="002F768F">
      <w:pPr>
        <w:ind w:firstLineChars="200" w:firstLine="482"/>
        <w:rPr>
          <w:rFonts w:ascii="宋体" w:hAnsi="宋体" w:cs="宋体"/>
          <w:b/>
          <w:color w:val="000000"/>
          <w:kern w:val="0"/>
          <w:sz w:val="24"/>
        </w:rPr>
      </w:pPr>
      <w:r>
        <w:rPr>
          <w:rFonts w:ascii="宋体" w:hAnsi="宋体" w:cs="宋体" w:hint="eastAsia"/>
          <w:b/>
          <w:color w:val="000000"/>
          <w:kern w:val="0"/>
          <w:sz w:val="24"/>
        </w:rPr>
        <w:t>备注：</w:t>
      </w:r>
    </w:p>
    <w:p w:rsidR="002F768F" w:rsidRDefault="002F768F" w:rsidP="002F768F">
      <w:pPr>
        <w:numPr>
          <w:ilvl w:val="0"/>
          <w:numId w:val="1"/>
        </w:numPr>
        <w:ind w:left="0" w:firstLine="480"/>
        <w:rPr>
          <w:rFonts w:ascii="宋体" w:hAnsi="宋体" w:cs="宋体"/>
          <w:color w:val="000000"/>
          <w:kern w:val="0"/>
          <w:sz w:val="24"/>
        </w:rPr>
      </w:pPr>
      <w:r>
        <w:rPr>
          <w:rFonts w:ascii="宋体" w:hAnsi="宋体" w:cs="宋体" w:hint="eastAsia"/>
          <w:color w:val="000000"/>
          <w:kern w:val="0"/>
          <w:sz w:val="24"/>
        </w:rPr>
        <w:t>此表</w:t>
      </w:r>
      <w:r>
        <w:rPr>
          <w:rFonts w:ascii="宋体" w:hAnsi="宋体" w:cs="宋体"/>
          <w:color w:val="000000"/>
          <w:kern w:val="0"/>
          <w:sz w:val="24"/>
        </w:rPr>
        <w:t>由</w:t>
      </w:r>
      <w:r>
        <w:rPr>
          <w:rFonts w:ascii="宋体" w:hAnsi="宋体" w:cs="宋体" w:hint="eastAsia"/>
          <w:color w:val="000000"/>
          <w:kern w:val="0"/>
          <w:sz w:val="24"/>
        </w:rPr>
        <w:t>各参与单位</w:t>
      </w:r>
      <w:r>
        <w:rPr>
          <w:rFonts w:ascii="宋体" w:hAnsi="宋体" w:cs="宋体"/>
          <w:color w:val="000000"/>
          <w:kern w:val="0"/>
          <w:sz w:val="24"/>
        </w:rPr>
        <w:t>负责填写</w:t>
      </w:r>
      <w:r>
        <w:rPr>
          <w:rFonts w:ascii="宋体" w:hAnsi="宋体" w:cs="宋体" w:hint="eastAsia"/>
          <w:color w:val="000000"/>
          <w:kern w:val="0"/>
          <w:sz w:val="24"/>
        </w:rPr>
        <w:t>。</w:t>
      </w:r>
    </w:p>
    <w:p w:rsidR="002F768F" w:rsidRDefault="002F768F" w:rsidP="002F768F">
      <w:pPr>
        <w:numPr>
          <w:ilvl w:val="0"/>
          <w:numId w:val="1"/>
        </w:numPr>
        <w:ind w:left="0" w:firstLine="480"/>
        <w:rPr>
          <w:rFonts w:ascii="宋体" w:hAnsi="宋体" w:cs="宋体"/>
          <w:color w:val="000000"/>
          <w:kern w:val="0"/>
          <w:sz w:val="24"/>
        </w:rPr>
      </w:pPr>
      <w:r>
        <w:rPr>
          <w:rFonts w:ascii="宋体" w:hAnsi="宋体" w:cs="宋体" w:hint="eastAsia"/>
          <w:color w:val="000000"/>
          <w:kern w:val="0"/>
          <w:sz w:val="24"/>
        </w:rPr>
        <w:t>网络招聘会中“初步达成意向”是指：</w:t>
      </w:r>
      <w:r>
        <w:rPr>
          <w:rFonts w:hint="eastAsia"/>
          <w:color w:val="000000"/>
          <w:shd w:val="clear" w:color="auto" w:fill="FFFFFF"/>
        </w:rPr>
        <w:t>求职者在线投递简历后，用人单位根据其学历、专业等基本条件进行筛选，初步认为可以进入下一轮测试。</w:t>
      </w:r>
    </w:p>
    <w:p w:rsidR="002F768F" w:rsidRDefault="002F768F" w:rsidP="002F768F">
      <w:pPr>
        <w:numPr>
          <w:ilvl w:val="0"/>
          <w:numId w:val="1"/>
        </w:numPr>
        <w:ind w:left="0" w:firstLine="480"/>
        <w:rPr>
          <w:rFonts w:ascii="宋体" w:hAnsi="宋体" w:cs="宋体"/>
          <w:color w:val="000000"/>
          <w:kern w:val="0"/>
          <w:sz w:val="24"/>
        </w:rPr>
      </w:pPr>
      <w:r>
        <w:rPr>
          <w:rFonts w:ascii="宋体" w:hAnsi="宋体" w:cs="宋体"/>
          <w:color w:val="000000"/>
          <w:kern w:val="0"/>
          <w:sz w:val="24"/>
        </w:rPr>
        <w:t>请统计</w:t>
      </w:r>
      <w:r>
        <w:rPr>
          <w:rFonts w:ascii="宋体" w:hAnsi="宋体" w:cs="宋体" w:hint="eastAsia"/>
          <w:color w:val="000000"/>
          <w:kern w:val="0"/>
          <w:sz w:val="24"/>
        </w:rPr>
        <w:t>活动</w:t>
      </w:r>
      <w:r>
        <w:rPr>
          <w:rFonts w:ascii="宋体" w:hAnsi="宋体" w:cs="宋体"/>
          <w:color w:val="000000"/>
          <w:kern w:val="0"/>
          <w:sz w:val="24"/>
        </w:rPr>
        <w:t>期间，</w:t>
      </w:r>
      <w:r>
        <w:rPr>
          <w:rFonts w:ascii="宋体" w:hAnsi="宋体" w:cs="宋体" w:hint="eastAsia"/>
          <w:color w:val="000000"/>
          <w:kern w:val="0"/>
          <w:sz w:val="24"/>
        </w:rPr>
        <w:t>在</w:t>
      </w:r>
      <w:r>
        <w:rPr>
          <w:rFonts w:ascii="宋体" w:hAnsi="宋体" w:cs="宋体"/>
          <w:color w:val="000000"/>
          <w:kern w:val="0"/>
          <w:sz w:val="24"/>
        </w:rPr>
        <w:t>本网站招聘高校毕业生的用人单位情况及求职的高校毕业生情况。</w:t>
      </w:r>
    </w:p>
    <w:p w:rsidR="002F768F" w:rsidRDefault="002F768F" w:rsidP="002F768F">
      <w:pPr>
        <w:numPr>
          <w:ilvl w:val="0"/>
          <w:numId w:val="1"/>
        </w:numPr>
        <w:ind w:left="0" w:firstLine="480"/>
        <w:rPr>
          <w:rFonts w:ascii="宋体" w:hAnsi="宋体" w:cs="宋体"/>
          <w:color w:val="000000"/>
          <w:kern w:val="0"/>
          <w:sz w:val="24"/>
        </w:rPr>
      </w:pPr>
      <w:r>
        <w:rPr>
          <w:rFonts w:ascii="宋体" w:hAnsi="宋体" w:cs="宋体" w:hint="eastAsia"/>
          <w:color w:val="000000"/>
          <w:kern w:val="0"/>
          <w:sz w:val="24"/>
        </w:rPr>
        <w:t>本表</w:t>
      </w:r>
      <w:r>
        <w:rPr>
          <w:rFonts w:ascii="宋体" w:hAnsi="宋体" w:cs="宋体"/>
          <w:color w:val="000000"/>
          <w:kern w:val="0"/>
          <w:sz w:val="24"/>
        </w:rPr>
        <w:t>电子版可在活动QQ群中下载。</w:t>
      </w:r>
    </w:p>
    <w:p w:rsidR="002F768F" w:rsidRDefault="002F768F" w:rsidP="002F768F">
      <w:pPr>
        <w:rPr>
          <w:rFonts w:ascii="宋体" w:hAnsi="宋体" w:cs="宋体"/>
          <w:color w:val="000000"/>
          <w:kern w:val="0"/>
          <w:sz w:val="24"/>
        </w:rPr>
      </w:pPr>
    </w:p>
    <w:p w:rsidR="002F768F" w:rsidRDefault="002F768F" w:rsidP="002F768F">
      <w:pPr>
        <w:jc w:val="center"/>
        <w:rPr>
          <w:rFonts w:ascii="黑体" w:eastAsia="黑体" w:hAnsi="黑体"/>
          <w:color w:val="000000"/>
          <w:sz w:val="32"/>
          <w:szCs w:val="32"/>
        </w:rPr>
      </w:pPr>
      <w:r>
        <w:rPr>
          <w:rFonts w:ascii="黑体" w:eastAsia="黑体" w:hAnsi="黑体"/>
          <w:color w:val="000000"/>
          <w:sz w:val="32"/>
          <w:szCs w:val="32"/>
        </w:rPr>
        <w:br w:type="page"/>
      </w:r>
      <w:r>
        <w:rPr>
          <w:rFonts w:ascii="黑体" w:eastAsia="黑体" w:hAnsi="黑体" w:hint="eastAsia"/>
          <w:color w:val="000000"/>
          <w:sz w:val="32"/>
          <w:szCs w:val="32"/>
        </w:rPr>
        <w:lastRenderedPageBreak/>
        <w:t>二、现场招聘会情况统计表</w:t>
      </w:r>
    </w:p>
    <w:tbl>
      <w:tblPr>
        <w:tblW w:w="0" w:type="auto"/>
        <w:tblInd w:w="93" w:type="dxa"/>
        <w:tblLayout w:type="fixed"/>
        <w:tblLook w:val="0000"/>
      </w:tblPr>
      <w:tblGrid>
        <w:gridCol w:w="667"/>
        <w:gridCol w:w="1093"/>
        <w:gridCol w:w="872"/>
        <w:gridCol w:w="2908"/>
        <w:gridCol w:w="1309"/>
        <w:gridCol w:w="1601"/>
      </w:tblGrid>
      <w:tr w:rsidR="002F768F" w:rsidTr="006B6650">
        <w:trPr>
          <w:trHeight w:val="591"/>
        </w:trPr>
        <w:tc>
          <w:tcPr>
            <w:tcW w:w="667" w:type="dxa"/>
            <w:tcBorders>
              <w:top w:val="single" w:sz="4" w:space="0" w:color="auto"/>
              <w:left w:val="single" w:sz="4" w:space="0" w:color="auto"/>
              <w:bottom w:val="single" w:sz="4" w:space="0" w:color="auto"/>
              <w:right w:val="single" w:sz="4" w:space="0" w:color="auto"/>
            </w:tcBorders>
            <w:vAlign w:val="center"/>
          </w:tcPr>
          <w:p w:rsidR="002F768F" w:rsidRDefault="002F768F" w:rsidP="006B6650">
            <w:pPr>
              <w:widowControl/>
              <w:jc w:val="center"/>
              <w:rPr>
                <w:rFonts w:ascii="宋体" w:hAnsi="宋体" w:cs="宋体"/>
                <w:b/>
                <w:color w:val="000000"/>
                <w:kern w:val="0"/>
                <w:sz w:val="24"/>
              </w:rPr>
            </w:pPr>
            <w:r>
              <w:rPr>
                <w:rFonts w:ascii="宋体" w:hAnsi="宋体" w:cs="宋体" w:hint="eastAsia"/>
                <w:b/>
                <w:color w:val="000000"/>
                <w:kern w:val="0"/>
                <w:sz w:val="24"/>
              </w:rPr>
              <w:t>编号</w:t>
            </w:r>
          </w:p>
        </w:tc>
        <w:tc>
          <w:tcPr>
            <w:tcW w:w="4873" w:type="dxa"/>
            <w:gridSpan w:val="3"/>
            <w:tcBorders>
              <w:top w:val="single" w:sz="4" w:space="0" w:color="auto"/>
              <w:left w:val="nil"/>
              <w:bottom w:val="single" w:sz="4" w:space="0" w:color="auto"/>
              <w:right w:val="single" w:sz="4" w:space="0" w:color="auto"/>
            </w:tcBorders>
            <w:vAlign w:val="center"/>
          </w:tcPr>
          <w:p w:rsidR="002F768F" w:rsidRDefault="002F768F" w:rsidP="006B6650">
            <w:pPr>
              <w:widowControl/>
              <w:jc w:val="center"/>
              <w:rPr>
                <w:rFonts w:ascii="宋体" w:hAnsi="宋体" w:cs="宋体"/>
                <w:b/>
                <w:color w:val="000000"/>
                <w:kern w:val="0"/>
                <w:sz w:val="24"/>
              </w:rPr>
            </w:pPr>
            <w:r>
              <w:rPr>
                <w:rFonts w:ascii="宋体" w:hAnsi="宋体" w:cs="宋体" w:hint="eastAsia"/>
                <w:b/>
                <w:color w:val="000000"/>
                <w:kern w:val="0"/>
                <w:sz w:val="24"/>
              </w:rPr>
              <w:t>填报项目</w:t>
            </w:r>
          </w:p>
        </w:tc>
        <w:tc>
          <w:tcPr>
            <w:tcW w:w="2910" w:type="dxa"/>
            <w:gridSpan w:val="2"/>
            <w:tcBorders>
              <w:top w:val="single" w:sz="4" w:space="0" w:color="auto"/>
              <w:left w:val="nil"/>
              <w:bottom w:val="single" w:sz="4" w:space="0" w:color="auto"/>
              <w:right w:val="single" w:sz="4" w:space="0" w:color="auto"/>
            </w:tcBorders>
            <w:vAlign w:val="center"/>
          </w:tcPr>
          <w:p w:rsidR="002F768F" w:rsidRDefault="002F768F" w:rsidP="006B6650">
            <w:pPr>
              <w:widowControl/>
              <w:jc w:val="center"/>
              <w:rPr>
                <w:rFonts w:ascii="宋体" w:hAnsi="宋体" w:cs="宋体"/>
                <w:b/>
                <w:color w:val="000000"/>
                <w:kern w:val="0"/>
                <w:sz w:val="24"/>
              </w:rPr>
            </w:pPr>
            <w:r>
              <w:rPr>
                <w:rFonts w:ascii="宋体" w:hAnsi="宋体" w:cs="宋体" w:hint="eastAsia"/>
                <w:b/>
                <w:color w:val="000000"/>
                <w:kern w:val="0"/>
                <w:sz w:val="24"/>
              </w:rPr>
              <w:t>填报内容</w:t>
            </w:r>
          </w:p>
        </w:tc>
      </w:tr>
      <w:tr w:rsidR="002F768F" w:rsidTr="006B6650">
        <w:trPr>
          <w:trHeight w:val="523"/>
        </w:trPr>
        <w:tc>
          <w:tcPr>
            <w:tcW w:w="667" w:type="dxa"/>
            <w:vMerge w:val="restart"/>
            <w:tcBorders>
              <w:top w:val="nil"/>
              <w:left w:val="single" w:sz="4" w:space="0" w:color="auto"/>
              <w:right w:val="single" w:sz="4" w:space="0" w:color="auto"/>
            </w:tcBorders>
            <w:vAlign w:val="center"/>
          </w:tcPr>
          <w:p w:rsidR="002F768F" w:rsidRDefault="002F768F" w:rsidP="006B6650">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093" w:type="dxa"/>
            <w:vMerge w:val="restart"/>
            <w:tcBorders>
              <w:left w:val="nil"/>
              <w:right w:val="single" w:sz="4" w:space="0" w:color="auto"/>
            </w:tcBorders>
            <w:vAlign w:val="center"/>
          </w:tcPr>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分会场招聘会</w:t>
            </w:r>
          </w:p>
        </w:tc>
        <w:tc>
          <w:tcPr>
            <w:tcW w:w="378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举办场次数</w:t>
            </w:r>
          </w:p>
        </w:tc>
        <w:tc>
          <w:tcPr>
            <w:tcW w:w="291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516"/>
        </w:trPr>
        <w:tc>
          <w:tcPr>
            <w:tcW w:w="667" w:type="dxa"/>
            <w:vMerge/>
            <w:tcBorders>
              <w:top w:val="nil"/>
              <w:left w:val="single" w:sz="4" w:space="0" w:color="auto"/>
              <w:right w:val="single" w:sz="4" w:space="0" w:color="auto"/>
            </w:tcBorders>
            <w:vAlign w:val="center"/>
          </w:tcPr>
          <w:p w:rsidR="002F768F" w:rsidRDefault="002F768F" w:rsidP="006B6650">
            <w:pPr>
              <w:widowControl/>
              <w:jc w:val="center"/>
              <w:rPr>
                <w:rFonts w:ascii="宋体" w:hAnsi="宋体" w:cs="宋体"/>
                <w:color w:val="000000"/>
                <w:kern w:val="0"/>
                <w:sz w:val="24"/>
              </w:rPr>
            </w:pPr>
          </w:p>
        </w:tc>
        <w:tc>
          <w:tcPr>
            <w:tcW w:w="1093" w:type="dxa"/>
            <w:vMerge/>
            <w:tcBorders>
              <w:left w:val="nil"/>
              <w:right w:val="single" w:sz="4" w:space="0" w:color="auto"/>
            </w:tcBorders>
            <w:vAlign w:val="center"/>
          </w:tcPr>
          <w:p w:rsidR="002F768F" w:rsidRDefault="002F768F" w:rsidP="006B6650">
            <w:pPr>
              <w:jc w:val="center"/>
              <w:rPr>
                <w:rFonts w:ascii="宋体" w:hAnsi="宋体" w:cs="宋体"/>
                <w:color w:val="000000"/>
                <w:kern w:val="0"/>
                <w:sz w:val="24"/>
              </w:rPr>
            </w:pPr>
          </w:p>
        </w:tc>
        <w:tc>
          <w:tcPr>
            <w:tcW w:w="378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参会用人单位数</w:t>
            </w:r>
          </w:p>
        </w:tc>
        <w:tc>
          <w:tcPr>
            <w:tcW w:w="291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524"/>
        </w:trPr>
        <w:tc>
          <w:tcPr>
            <w:tcW w:w="667" w:type="dxa"/>
            <w:vMerge/>
            <w:tcBorders>
              <w:top w:val="nil"/>
              <w:left w:val="single" w:sz="4" w:space="0" w:color="auto"/>
              <w:right w:val="single" w:sz="4" w:space="0" w:color="auto"/>
            </w:tcBorders>
            <w:vAlign w:val="center"/>
          </w:tcPr>
          <w:p w:rsidR="002F768F" w:rsidRDefault="002F768F" w:rsidP="006B6650">
            <w:pPr>
              <w:widowControl/>
              <w:jc w:val="left"/>
              <w:rPr>
                <w:rFonts w:ascii="宋体" w:hAnsi="宋体" w:cs="宋体"/>
                <w:color w:val="000000"/>
                <w:kern w:val="0"/>
                <w:sz w:val="24"/>
              </w:rPr>
            </w:pPr>
          </w:p>
        </w:tc>
        <w:tc>
          <w:tcPr>
            <w:tcW w:w="1093" w:type="dxa"/>
            <w:vMerge/>
            <w:tcBorders>
              <w:left w:val="nil"/>
              <w:right w:val="single" w:sz="4" w:space="0" w:color="auto"/>
            </w:tcBorders>
            <w:vAlign w:val="center"/>
          </w:tcPr>
          <w:p w:rsidR="002F768F" w:rsidRDefault="002F768F" w:rsidP="006B6650">
            <w:pPr>
              <w:jc w:val="center"/>
              <w:rPr>
                <w:rFonts w:ascii="宋体" w:hAnsi="宋体" w:cs="宋体"/>
                <w:color w:val="000000"/>
                <w:kern w:val="0"/>
                <w:sz w:val="24"/>
              </w:rPr>
            </w:pPr>
          </w:p>
        </w:tc>
        <w:tc>
          <w:tcPr>
            <w:tcW w:w="378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提供招聘职位数</w:t>
            </w:r>
          </w:p>
        </w:tc>
        <w:tc>
          <w:tcPr>
            <w:tcW w:w="291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531"/>
        </w:trPr>
        <w:tc>
          <w:tcPr>
            <w:tcW w:w="667" w:type="dxa"/>
            <w:vMerge/>
            <w:tcBorders>
              <w:top w:val="nil"/>
              <w:left w:val="single" w:sz="4" w:space="0" w:color="auto"/>
              <w:right w:val="single" w:sz="4" w:space="0" w:color="auto"/>
            </w:tcBorders>
            <w:vAlign w:val="center"/>
          </w:tcPr>
          <w:p w:rsidR="002F768F" w:rsidRDefault="002F768F" w:rsidP="006B6650">
            <w:pPr>
              <w:widowControl/>
              <w:jc w:val="left"/>
              <w:rPr>
                <w:rFonts w:ascii="宋体" w:hAnsi="宋体" w:cs="宋体"/>
                <w:color w:val="000000"/>
                <w:kern w:val="0"/>
                <w:sz w:val="24"/>
              </w:rPr>
            </w:pPr>
          </w:p>
        </w:tc>
        <w:tc>
          <w:tcPr>
            <w:tcW w:w="1093" w:type="dxa"/>
            <w:vMerge/>
            <w:tcBorders>
              <w:left w:val="nil"/>
              <w:right w:val="single" w:sz="4" w:space="0" w:color="auto"/>
            </w:tcBorders>
            <w:vAlign w:val="center"/>
          </w:tcPr>
          <w:p w:rsidR="002F768F" w:rsidRDefault="002F768F" w:rsidP="006B6650">
            <w:pPr>
              <w:jc w:val="center"/>
              <w:rPr>
                <w:rFonts w:ascii="宋体" w:hAnsi="宋体" w:cs="宋体"/>
                <w:color w:val="000000"/>
                <w:kern w:val="0"/>
                <w:sz w:val="24"/>
              </w:rPr>
            </w:pPr>
          </w:p>
        </w:tc>
        <w:tc>
          <w:tcPr>
            <w:tcW w:w="378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拟招聘人数</w:t>
            </w:r>
          </w:p>
        </w:tc>
        <w:tc>
          <w:tcPr>
            <w:tcW w:w="291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512"/>
        </w:trPr>
        <w:tc>
          <w:tcPr>
            <w:tcW w:w="667" w:type="dxa"/>
            <w:vMerge/>
            <w:tcBorders>
              <w:left w:val="single" w:sz="4" w:space="0" w:color="auto"/>
              <w:right w:val="single" w:sz="4" w:space="0" w:color="auto"/>
            </w:tcBorders>
            <w:vAlign w:val="center"/>
          </w:tcPr>
          <w:p w:rsidR="002F768F" w:rsidRDefault="002F768F" w:rsidP="006B6650">
            <w:pPr>
              <w:widowControl/>
              <w:jc w:val="left"/>
              <w:rPr>
                <w:rFonts w:ascii="宋体" w:hAnsi="宋体" w:cs="宋体"/>
                <w:color w:val="000000"/>
                <w:kern w:val="0"/>
                <w:sz w:val="24"/>
              </w:rPr>
            </w:pPr>
          </w:p>
        </w:tc>
        <w:tc>
          <w:tcPr>
            <w:tcW w:w="1093" w:type="dxa"/>
            <w:vMerge/>
            <w:tcBorders>
              <w:left w:val="nil"/>
              <w:right w:val="single" w:sz="4" w:space="0" w:color="auto"/>
            </w:tcBorders>
            <w:vAlign w:val="center"/>
          </w:tcPr>
          <w:p w:rsidR="002F768F" w:rsidRDefault="002F768F" w:rsidP="006B6650">
            <w:pPr>
              <w:jc w:val="center"/>
              <w:rPr>
                <w:rFonts w:ascii="宋体" w:hAnsi="宋体" w:cs="宋体"/>
                <w:color w:val="000000"/>
                <w:kern w:val="0"/>
                <w:sz w:val="24"/>
              </w:rPr>
            </w:pPr>
          </w:p>
        </w:tc>
        <w:tc>
          <w:tcPr>
            <w:tcW w:w="378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入场人次数</w:t>
            </w:r>
          </w:p>
        </w:tc>
        <w:tc>
          <w:tcPr>
            <w:tcW w:w="291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520"/>
        </w:trPr>
        <w:tc>
          <w:tcPr>
            <w:tcW w:w="667" w:type="dxa"/>
            <w:vMerge/>
            <w:tcBorders>
              <w:left w:val="single" w:sz="4" w:space="0" w:color="auto"/>
              <w:right w:val="single" w:sz="4" w:space="0" w:color="auto"/>
            </w:tcBorders>
            <w:vAlign w:val="center"/>
          </w:tcPr>
          <w:p w:rsidR="002F768F" w:rsidRDefault="002F768F" w:rsidP="006B6650">
            <w:pPr>
              <w:widowControl/>
              <w:jc w:val="left"/>
              <w:rPr>
                <w:rFonts w:ascii="宋体" w:hAnsi="宋体" w:cs="宋体"/>
                <w:color w:val="000000"/>
                <w:kern w:val="0"/>
                <w:sz w:val="24"/>
              </w:rPr>
            </w:pPr>
          </w:p>
        </w:tc>
        <w:tc>
          <w:tcPr>
            <w:tcW w:w="1093" w:type="dxa"/>
            <w:vMerge/>
            <w:tcBorders>
              <w:left w:val="nil"/>
              <w:right w:val="single" w:sz="4" w:space="0" w:color="auto"/>
            </w:tcBorders>
            <w:vAlign w:val="center"/>
          </w:tcPr>
          <w:p w:rsidR="002F768F" w:rsidRDefault="002F768F" w:rsidP="006B6650">
            <w:pPr>
              <w:jc w:val="center"/>
              <w:rPr>
                <w:rFonts w:ascii="宋体" w:hAnsi="宋体" w:cs="宋体"/>
                <w:color w:val="000000"/>
                <w:kern w:val="0"/>
                <w:sz w:val="24"/>
              </w:rPr>
            </w:pPr>
          </w:p>
        </w:tc>
        <w:tc>
          <w:tcPr>
            <w:tcW w:w="378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初步达成意向人数</w:t>
            </w:r>
          </w:p>
        </w:tc>
        <w:tc>
          <w:tcPr>
            <w:tcW w:w="291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514"/>
        </w:trPr>
        <w:tc>
          <w:tcPr>
            <w:tcW w:w="667" w:type="dxa"/>
            <w:vMerge/>
            <w:tcBorders>
              <w:left w:val="single" w:sz="4" w:space="0" w:color="auto"/>
              <w:right w:val="single" w:sz="4" w:space="0" w:color="auto"/>
            </w:tcBorders>
            <w:vAlign w:val="center"/>
          </w:tcPr>
          <w:p w:rsidR="002F768F" w:rsidRDefault="002F768F" w:rsidP="006B6650">
            <w:pPr>
              <w:widowControl/>
              <w:jc w:val="left"/>
              <w:rPr>
                <w:rFonts w:ascii="宋体" w:hAnsi="宋体" w:cs="宋体"/>
                <w:color w:val="000000"/>
                <w:kern w:val="0"/>
                <w:sz w:val="24"/>
              </w:rPr>
            </w:pPr>
          </w:p>
        </w:tc>
        <w:tc>
          <w:tcPr>
            <w:tcW w:w="1093" w:type="dxa"/>
            <w:vMerge/>
            <w:tcBorders>
              <w:left w:val="nil"/>
              <w:right w:val="single" w:sz="4" w:space="0" w:color="auto"/>
            </w:tcBorders>
            <w:vAlign w:val="center"/>
          </w:tcPr>
          <w:p w:rsidR="002F768F" w:rsidRDefault="002F768F" w:rsidP="006B6650">
            <w:pPr>
              <w:jc w:val="center"/>
              <w:rPr>
                <w:rFonts w:ascii="宋体" w:hAnsi="宋体" w:cs="宋体"/>
                <w:color w:val="000000"/>
                <w:kern w:val="0"/>
                <w:sz w:val="24"/>
              </w:rPr>
            </w:pPr>
          </w:p>
        </w:tc>
        <w:tc>
          <w:tcPr>
            <w:tcW w:w="378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发放宣传资料册数</w:t>
            </w:r>
          </w:p>
        </w:tc>
        <w:tc>
          <w:tcPr>
            <w:tcW w:w="291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508"/>
        </w:trPr>
        <w:tc>
          <w:tcPr>
            <w:tcW w:w="667" w:type="dxa"/>
            <w:vMerge/>
            <w:tcBorders>
              <w:left w:val="single" w:sz="4" w:space="0" w:color="auto"/>
              <w:right w:val="single" w:sz="4" w:space="0" w:color="auto"/>
            </w:tcBorders>
            <w:vAlign w:val="center"/>
          </w:tcPr>
          <w:p w:rsidR="002F768F" w:rsidRDefault="002F768F" w:rsidP="006B6650">
            <w:pPr>
              <w:widowControl/>
              <w:jc w:val="left"/>
              <w:rPr>
                <w:rFonts w:ascii="宋体" w:hAnsi="宋体" w:cs="宋体"/>
                <w:color w:val="000000"/>
                <w:kern w:val="0"/>
                <w:sz w:val="24"/>
              </w:rPr>
            </w:pPr>
          </w:p>
        </w:tc>
        <w:tc>
          <w:tcPr>
            <w:tcW w:w="1093" w:type="dxa"/>
            <w:vMerge/>
            <w:tcBorders>
              <w:left w:val="nil"/>
              <w:right w:val="single" w:sz="4" w:space="0" w:color="auto"/>
            </w:tcBorders>
            <w:vAlign w:val="center"/>
          </w:tcPr>
          <w:p w:rsidR="002F768F" w:rsidRDefault="002F768F" w:rsidP="006B6650">
            <w:pPr>
              <w:jc w:val="center"/>
              <w:rPr>
                <w:rFonts w:ascii="宋体" w:hAnsi="宋体" w:cs="宋体"/>
                <w:color w:val="000000"/>
                <w:kern w:val="0"/>
                <w:sz w:val="24"/>
              </w:rPr>
            </w:pPr>
          </w:p>
        </w:tc>
        <w:tc>
          <w:tcPr>
            <w:tcW w:w="378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提供咨询服务人次数</w:t>
            </w:r>
          </w:p>
        </w:tc>
        <w:tc>
          <w:tcPr>
            <w:tcW w:w="291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662"/>
        </w:trPr>
        <w:tc>
          <w:tcPr>
            <w:tcW w:w="667" w:type="dxa"/>
            <w:vMerge/>
            <w:tcBorders>
              <w:left w:val="single" w:sz="4" w:space="0" w:color="auto"/>
              <w:right w:val="single" w:sz="4" w:space="0" w:color="auto"/>
            </w:tcBorders>
            <w:vAlign w:val="center"/>
          </w:tcPr>
          <w:p w:rsidR="002F768F" w:rsidRDefault="002F768F" w:rsidP="006B6650">
            <w:pPr>
              <w:widowControl/>
              <w:jc w:val="left"/>
              <w:rPr>
                <w:rFonts w:ascii="宋体" w:hAnsi="宋体" w:cs="宋体"/>
                <w:color w:val="000000"/>
                <w:kern w:val="0"/>
                <w:sz w:val="24"/>
              </w:rPr>
            </w:pPr>
          </w:p>
        </w:tc>
        <w:tc>
          <w:tcPr>
            <w:tcW w:w="1093" w:type="dxa"/>
            <w:vMerge/>
            <w:tcBorders>
              <w:left w:val="nil"/>
              <w:right w:val="single" w:sz="4" w:space="0" w:color="auto"/>
            </w:tcBorders>
            <w:vAlign w:val="center"/>
          </w:tcPr>
          <w:p w:rsidR="002F768F" w:rsidRDefault="002F768F" w:rsidP="006B6650">
            <w:pPr>
              <w:jc w:val="center"/>
              <w:rPr>
                <w:rFonts w:ascii="宋体" w:hAnsi="宋体" w:cs="宋体"/>
                <w:color w:val="000000"/>
                <w:kern w:val="0"/>
                <w:sz w:val="24"/>
              </w:rPr>
            </w:pPr>
          </w:p>
        </w:tc>
        <w:tc>
          <w:tcPr>
            <w:tcW w:w="378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发布外地用人单位数</w:t>
            </w:r>
          </w:p>
        </w:tc>
        <w:tc>
          <w:tcPr>
            <w:tcW w:w="291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512"/>
        </w:trPr>
        <w:tc>
          <w:tcPr>
            <w:tcW w:w="667" w:type="dxa"/>
            <w:vMerge/>
            <w:tcBorders>
              <w:left w:val="single" w:sz="4" w:space="0" w:color="auto"/>
              <w:bottom w:val="single" w:sz="4" w:space="0" w:color="auto"/>
              <w:right w:val="single" w:sz="4" w:space="0" w:color="auto"/>
            </w:tcBorders>
            <w:vAlign w:val="center"/>
          </w:tcPr>
          <w:p w:rsidR="002F768F" w:rsidRDefault="002F768F" w:rsidP="006B6650">
            <w:pPr>
              <w:widowControl/>
              <w:jc w:val="left"/>
              <w:rPr>
                <w:rFonts w:ascii="宋体" w:hAnsi="宋体" w:cs="宋体"/>
                <w:color w:val="000000"/>
                <w:kern w:val="0"/>
                <w:sz w:val="24"/>
              </w:rPr>
            </w:pPr>
          </w:p>
        </w:tc>
        <w:tc>
          <w:tcPr>
            <w:tcW w:w="1093" w:type="dxa"/>
            <w:vMerge/>
            <w:tcBorders>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c>
          <w:tcPr>
            <w:tcW w:w="378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发布外地职位数</w:t>
            </w:r>
          </w:p>
        </w:tc>
        <w:tc>
          <w:tcPr>
            <w:tcW w:w="291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455"/>
        </w:trPr>
        <w:tc>
          <w:tcPr>
            <w:tcW w:w="667" w:type="dxa"/>
            <w:vMerge w:val="restart"/>
            <w:tcBorders>
              <w:top w:val="single" w:sz="4" w:space="0" w:color="auto"/>
              <w:left w:val="single" w:sz="4" w:space="0" w:color="auto"/>
              <w:right w:val="single" w:sz="4" w:space="0" w:color="auto"/>
            </w:tcBorders>
            <w:vAlign w:val="center"/>
          </w:tcPr>
          <w:p w:rsidR="002F768F" w:rsidRDefault="002F768F" w:rsidP="006B6650">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093" w:type="dxa"/>
            <w:vMerge w:val="restart"/>
            <w:tcBorders>
              <w:top w:val="single" w:sz="4" w:space="0" w:color="auto"/>
              <w:left w:val="nil"/>
              <w:right w:val="single" w:sz="4" w:space="0" w:color="auto"/>
            </w:tcBorders>
            <w:vAlign w:val="center"/>
          </w:tcPr>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跨区域巡回招聘活动</w:t>
            </w:r>
          </w:p>
        </w:tc>
        <w:tc>
          <w:tcPr>
            <w:tcW w:w="378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组团</w:t>
            </w:r>
            <w:r>
              <w:rPr>
                <w:rFonts w:ascii="宋体" w:hAnsi="宋体" w:cs="宋体"/>
                <w:color w:val="000000"/>
                <w:kern w:val="0"/>
                <w:sz w:val="24"/>
              </w:rPr>
              <w:t>单位数</w:t>
            </w:r>
          </w:p>
        </w:tc>
        <w:tc>
          <w:tcPr>
            <w:tcW w:w="2910" w:type="dxa"/>
            <w:gridSpan w:val="2"/>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475"/>
        </w:trPr>
        <w:tc>
          <w:tcPr>
            <w:tcW w:w="667" w:type="dxa"/>
            <w:vMerge/>
            <w:tcBorders>
              <w:left w:val="single" w:sz="4" w:space="0" w:color="auto"/>
              <w:right w:val="single" w:sz="4" w:space="0" w:color="auto"/>
            </w:tcBorders>
            <w:vAlign w:val="center"/>
          </w:tcPr>
          <w:p w:rsidR="002F768F" w:rsidRDefault="002F768F" w:rsidP="006B6650">
            <w:pPr>
              <w:widowControl/>
              <w:jc w:val="center"/>
              <w:rPr>
                <w:rFonts w:ascii="宋体" w:hAnsi="宋体" w:cs="宋体"/>
                <w:color w:val="000000"/>
                <w:kern w:val="0"/>
                <w:sz w:val="24"/>
              </w:rPr>
            </w:pPr>
          </w:p>
        </w:tc>
        <w:tc>
          <w:tcPr>
            <w:tcW w:w="1093" w:type="dxa"/>
            <w:vMerge/>
            <w:tcBorders>
              <w:left w:val="nil"/>
              <w:right w:val="single" w:sz="4" w:space="0" w:color="auto"/>
            </w:tcBorders>
            <w:vAlign w:val="center"/>
          </w:tcPr>
          <w:p w:rsidR="002F768F" w:rsidRDefault="002F768F" w:rsidP="006B6650">
            <w:pPr>
              <w:jc w:val="center"/>
              <w:rPr>
                <w:rFonts w:ascii="宋体" w:hAnsi="宋体" w:cs="宋体"/>
                <w:color w:val="000000"/>
                <w:kern w:val="0"/>
                <w:sz w:val="24"/>
              </w:rPr>
            </w:pPr>
          </w:p>
        </w:tc>
        <w:tc>
          <w:tcPr>
            <w:tcW w:w="3780" w:type="dxa"/>
            <w:gridSpan w:val="2"/>
            <w:tcBorders>
              <w:top w:val="single" w:sz="4" w:space="0" w:color="auto"/>
              <w:left w:val="nil"/>
              <w:right w:val="single" w:sz="4" w:space="0" w:color="auto"/>
            </w:tcBorders>
            <w:vAlign w:val="center"/>
          </w:tcPr>
          <w:p w:rsidR="002F768F" w:rsidRDefault="002F768F" w:rsidP="006B6650">
            <w:pPr>
              <w:jc w:val="left"/>
              <w:rPr>
                <w:rFonts w:ascii="宋体" w:hAnsi="宋体" w:cs="宋体"/>
                <w:color w:val="000000"/>
                <w:kern w:val="0"/>
                <w:sz w:val="24"/>
              </w:rPr>
            </w:pPr>
            <w:r>
              <w:rPr>
                <w:rFonts w:ascii="宋体" w:hAnsi="宋体" w:cs="宋体" w:hint="eastAsia"/>
                <w:color w:val="000000"/>
                <w:kern w:val="0"/>
                <w:sz w:val="24"/>
              </w:rPr>
              <w:t>用人单位总数</w:t>
            </w:r>
          </w:p>
        </w:tc>
        <w:tc>
          <w:tcPr>
            <w:tcW w:w="2910" w:type="dxa"/>
            <w:gridSpan w:val="2"/>
            <w:tcBorders>
              <w:top w:val="single" w:sz="4" w:space="0" w:color="auto"/>
              <w:left w:val="nil"/>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504"/>
        </w:trPr>
        <w:tc>
          <w:tcPr>
            <w:tcW w:w="667" w:type="dxa"/>
            <w:vMerge/>
            <w:tcBorders>
              <w:left w:val="single" w:sz="4" w:space="0" w:color="auto"/>
              <w:right w:val="single" w:sz="4" w:space="0" w:color="auto"/>
            </w:tcBorders>
            <w:vAlign w:val="center"/>
          </w:tcPr>
          <w:p w:rsidR="002F768F" w:rsidRDefault="002F768F" w:rsidP="006B6650">
            <w:pPr>
              <w:widowControl/>
              <w:jc w:val="center"/>
              <w:rPr>
                <w:rFonts w:ascii="宋体" w:hAnsi="宋体" w:cs="宋体"/>
                <w:color w:val="000000"/>
                <w:kern w:val="0"/>
                <w:sz w:val="24"/>
              </w:rPr>
            </w:pPr>
          </w:p>
        </w:tc>
        <w:tc>
          <w:tcPr>
            <w:tcW w:w="1093" w:type="dxa"/>
            <w:vMerge/>
            <w:tcBorders>
              <w:left w:val="nil"/>
              <w:right w:val="single" w:sz="4" w:space="0" w:color="auto"/>
            </w:tcBorders>
            <w:vAlign w:val="center"/>
          </w:tcPr>
          <w:p w:rsidR="002F768F" w:rsidRDefault="002F768F" w:rsidP="006B6650">
            <w:pPr>
              <w:jc w:val="center"/>
              <w:rPr>
                <w:rFonts w:ascii="宋体" w:hAnsi="宋体" w:cs="宋体"/>
                <w:color w:val="000000"/>
                <w:kern w:val="0"/>
                <w:sz w:val="24"/>
              </w:rPr>
            </w:pPr>
          </w:p>
        </w:tc>
        <w:tc>
          <w:tcPr>
            <w:tcW w:w="872" w:type="dxa"/>
            <w:tcBorders>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c>
          <w:tcPr>
            <w:tcW w:w="2908" w:type="dxa"/>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其中外地用人单位数</w:t>
            </w:r>
          </w:p>
        </w:tc>
        <w:tc>
          <w:tcPr>
            <w:tcW w:w="1309" w:type="dxa"/>
            <w:tcBorders>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c>
          <w:tcPr>
            <w:tcW w:w="1601" w:type="dxa"/>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615"/>
        </w:trPr>
        <w:tc>
          <w:tcPr>
            <w:tcW w:w="667" w:type="dxa"/>
            <w:vMerge/>
            <w:tcBorders>
              <w:left w:val="single" w:sz="4" w:space="0" w:color="auto"/>
              <w:right w:val="single" w:sz="4" w:space="0" w:color="auto"/>
            </w:tcBorders>
            <w:vAlign w:val="center"/>
          </w:tcPr>
          <w:p w:rsidR="002F768F" w:rsidRDefault="002F768F" w:rsidP="006B6650">
            <w:pPr>
              <w:widowControl/>
              <w:jc w:val="center"/>
              <w:rPr>
                <w:rFonts w:ascii="宋体" w:hAnsi="宋体" w:cs="宋体"/>
                <w:color w:val="000000"/>
                <w:kern w:val="0"/>
                <w:sz w:val="24"/>
              </w:rPr>
            </w:pPr>
          </w:p>
        </w:tc>
        <w:tc>
          <w:tcPr>
            <w:tcW w:w="1093" w:type="dxa"/>
            <w:vMerge/>
            <w:tcBorders>
              <w:left w:val="nil"/>
              <w:right w:val="single" w:sz="4" w:space="0" w:color="auto"/>
            </w:tcBorders>
            <w:vAlign w:val="center"/>
          </w:tcPr>
          <w:p w:rsidR="002F768F" w:rsidRDefault="002F768F" w:rsidP="006B6650">
            <w:pPr>
              <w:jc w:val="center"/>
              <w:rPr>
                <w:rFonts w:ascii="宋体" w:hAnsi="宋体" w:cs="宋体"/>
                <w:color w:val="000000"/>
                <w:kern w:val="0"/>
                <w:sz w:val="24"/>
              </w:rPr>
            </w:pPr>
          </w:p>
        </w:tc>
        <w:tc>
          <w:tcPr>
            <w:tcW w:w="3780" w:type="dxa"/>
            <w:gridSpan w:val="2"/>
            <w:tcBorders>
              <w:top w:val="single" w:sz="4" w:space="0" w:color="auto"/>
              <w:left w:val="nil"/>
              <w:right w:val="single" w:sz="4" w:space="0" w:color="auto"/>
            </w:tcBorders>
            <w:vAlign w:val="center"/>
          </w:tcPr>
          <w:p w:rsidR="002F768F" w:rsidRDefault="002F768F" w:rsidP="006B6650">
            <w:pPr>
              <w:jc w:val="left"/>
              <w:rPr>
                <w:rFonts w:ascii="宋体" w:hAnsi="宋体" w:cs="宋体"/>
                <w:color w:val="000000"/>
                <w:kern w:val="0"/>
                <w:sz w:val="24"/>
              </w:rPr>
            </w:pPr>
            <w:r>
              <w:rPr>
                <w:rFonts w:ascii="宋体" w:hAnsi="宋体" w:cs="宋体" w:hint="eastAsia"/>
                <w:color w:val="000000"/>
                <w:kern w:val="0"/>
                <w:sz w:val="24"/>
              </w:rPr>
              <w:t>提供招聘职位总数</w:t>
            </w:r>
          </w:p>
        </w:tc>
        <w:tc>
          <w:tcPr>
            <w:tcW w:w="2910" w:type="dxa"/>
            <w:gridSpan w:val="2"/>
            <w:tcBorders>
              <w:top w:val="single" w:sz="4" w:space="0" w:color="auto"/>
              <w:left w:val="nil"/>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546"/>
        </w:trPr>
        <w:tc>
          <w:tcPr>
            <w:tcW w:w="667" w:type="dxa"/>
            <w:vMerge/>
            <w:tcBorders>
              <w:left w:val="single" w:sz="4" w:space="0" w:color="auto"/>
              <w:right w:val="single" w:sz="4" w:space="0" w:color="auto"/>
            </w:tcBorders>
            <w:vAlign w:val="center"/>
          </w:tcPr>
          <w:p w:rsidR="002F768F" w:rsidRDefault="002F768F" w:rsidP="006B6650">
            <w:pPr>
              <w:widowControl/>
              <w:jc w:val="center"/>
              <w:rPr>
                <w:rFonts w:ascii="宋体" w:hAnsi="宋体" w:cs="宋体"/>
                <w:color w:val="000000"/>
                <w:kern w:val="0"/>
                <w:sz w:val="24"/>
              </w:rPr>
            </w:pPr>
          </w:p>
        </w:tc>
        <w:tc>
          <w:tcPr>
            <w:tcW w:w="1093" w:type="dxa"/>
            <w:vMerge/>
            <w:tcBorders>
              <w:left w:val="nil"/>
              <w:right w:val="single" w:sz="4" w:space="0" w:color="auto"/>
            </w:tcBorders>
            <w:vAlign w:val="center"/>
          </w:tcPr>
          <w:p w:rsidR="002F768F" w:rsidRDefault="002F768F" w:rsidP="006B6650">
            <w:pPr>
              <w:jc w:val="center"/>
              <w:rPr>
                <w:rFonts w:ascii="宋体" w:hAnsi="宋体" w:cs="宋体"/>
                <w:color w:val="000000"/>
                <w:kern w:val="0"/>
                <w:sz w:val="24"/>
              </w:rPr>
            </w:pPr>
          </w:p>
        </w:tc>
        <w:tc>
          <w:tcPr>
            <w:tcW w:w="872" w:type="dxa"/>
            <w:tcBorders>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c>
          <w:tcPr>
            <w:tcW w:w="2908" w:type="dxa"/>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其中外地招聘职位数</w:t>
            </w:r>
          </w:p>
        </w:tc>
        <w:tc>
          <w:tcPr>
            <w:tcW w:w="1309" w:type="dxa"/>
            <w:tcBorders>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c>
          <w:tcPr>
            <w:tcW w:w="1601" w:type="dxa"/>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531"/>
        </w:trPr>
        <w:tc>
          <w:tcPr>
            <w:tcW w:w="667" w:type="dxa"/>
            <w:vMerge/>
            <w:tcBorders>
              <w:left w:val="single" w:sz="4" w:space="0" w:color="auto"/>
              <w:right w:val="single" w:sz="4" w:space="0" w:color="auto"/>
            </w:tcBorders>
            <w:vAlign w:val="center"/>
          </w:tcPr>
          <w:p w:rsidR="002F768F" w:rsidRDefault="002F768F" w:rsidP="006B6650">
            <w:pPr>
              <w:widowControl/>
              <w:jc w:val="center"/>
              <w:rPr>
                <w:rFonts w:ascii="宋体" w:hAnsi="宋体" w:cs="宋体"/>
                <w:color w:val="000000"/>
                <w:kern w:val="0"/>
                <w:sz w:val="24"/>
              </w:rPr>
            </w:pPr>
          </w:p>
        </w:tc>
        <w:tc>
          <w:tcPr>
            <w:tcW w:w="1093" w:type="dxa"/>
            <w:vMerge/>
            <w:tcBorders>
              <w:left w:val="nil"/>
              <w:right w:val="single" w:sz="4" w:space="0" w:color="auto"/>
            </w:tcBorders>
            <w:vAlign w:val="center"/>
          </w:tcPr>
          <w:p w:rsidR="002F768F" w:rsidRDefault="002F768F" w:rsidP="006B6650">
            <w:pPr>
              <w:jc w:val="center"/>
              <w:rPr>
                <w:rFonts w:ascii="宋体" w:hAnsi="宋体" w:cs="宋体"/>
                <w:color w:val="000000"/>
                <w:kern w:val="0"/>
                <w:sz w:val="24"/>
              </w:rPr>
            </w:pPr>
          </w:p>
        </w:tc>
        <w:tc>
          <w:tcPr>
            <w:tcW w:w="3780" w:type="dxa"/>
            <w:gridSpan w:val="2"/>
            <w:tcBorders>
              <w:top w:val="single" w:sz="4" w:space="0" w:color="auto"/>
              <w:left w:val="nil"/>
              <w:right w:val="single" w:sz="4" w:space="0" w:color="auto"/>
            </w:tcBorders>
            <w:vAlign w:val="center"/>
          </w:tcPr>
          <w:p w:rsidR="002F768F" w:rsidRDefault="002F768F" w:rsidP="006B6650">
            <w:pPr>
              <w:jc w:val="left"/>
              <w:rPr>
                <w:rFonts w:ascii="宋体" w:hAnsi="宋体" w:cs="宋体"/>
                <w:color w:val="000000"/>
                <w:kern w:val="0"/>
                <w:sz w:val="24"/>
              </w:rPr>
            </w:pPr>
            <w:r>
              <w:rPr>
                <w:rFonts w:ascii="宋体" w:hAnsi="宋体" w:cs="宋体" w:hint="eastAsia"/>
                <w:color w:val="000000"/>
                <w:kern w:val="0"/>
                <w:sz w:val="24"/>
              </w:rPr>
              <w:t>拟招聘人数</w:t>
            </w:r>
          </w:p>
        </w:tc>
        <w:tc>
          <w:tcPr>
            <w:tcW w:w="2910" w:type="dxa"/>
            <w:gridSpan w:val="2"/>
            <w:tcBorders>
              <w:top w:val="single" w:sz="4" w:space="0" w:color="auto"/>
              <w:left w:val="nil"/>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512"/>
        </w:trPr>
        <w:tc>
          <w:tcPr>
            <w:tcW w:w="667" w:type="dxa"/>
            <w:vMerge/>
            <w:tcBorders>
              <w:left w:val="single" w:sz="4" w:space="0" w:color="auto"/>
              <w:right w:val="single" w:sz="4" w:space="0" w:color="auto"/>
            </w:tcBorders>
            <w:vAlign w:val="center"/>
          </w:tcPr>
          <w:p w:rsidR="002F768F" w:rsidRDefault="002F768F" w:rsidP="006B6650">
            <w:pPr>
              <w:widowControl/>
              <w:jc w:val="center"/>
              <w:rPr>
                <w:rFonts w:ascii="宋体" w:hAnsi="宋体" w:cs="宋体"/>
                <w:color w:val="000000"/>
                <w:kern w:val="0"/>
                <w:sz w:val="24"/>
              </w:rPr>
            </w:pPr>
          </w:p>
        </w:tc>
        <w:tc>
          <w:tcPr>
            <w:tcW w:w="1093" w:type="dxa"/>
            <w:vMerge/>
            <w:tcBorders>
              <w:left w:val="nil"/>
              <w:right w:val="single" w:sz="4" w:space="0" w:color="auto"/>
            </w:tcBorders>
            <w:vAlign w:val="center"/>
          </w:tcPr>
          <w:p w:rsidR="002F768F" w:rsidRDefault="002F768F" w:rsidP="006B6650">
            <w:pPr>
              <w:jc w:val="center"/>
              <w:rPr>
                <w:rFonts w:ascii="宋体" w:hAnsi="宋体" w:cs="宋体"/>
                <w:color w:val="000000"/>
                <w:kern w:val="0"/>
                <w:sz w:val="24"/>
              </w:rPr>
            </w:pPr>
          </w:p>
        </w:tc>
        <w:tc>
          <w:tcPr>
            <w:tcW w:w="872" w:type="dxa"/>
            <w:tcBorders>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c>
          <w:tcPr>
            <w:tcW w:w="2908" w:type="dxa"/>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其中外地招聘人数</w:t>
            </w:r>
          </w:p>
        </w:tc>
        <w:tc>
          <w:tcPr>
            <w:tcW w:w="1309" w:type="dxa"/>
            <w:tcBorders>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c>
          <w:tcPr>
            <w:tcW w:w="1601" w:type="dxa"/>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553"/>
        </w:trPr>
        <w:tc>
          <w:tcPr>
            <w:tcW w:w="667" w:type="dxa"/>
            <w:vMerge/>
            <w:tcBorders>
              <w:left w:val="single" w:sz="4" w:space="0" w:color="auto"/>
              <w:right w:val="single" w:sz="4" w:space="0" w:color="auto"/>
            </w:tcBorders>
            <w:vAlign w:val="center"/>
          </w:tcPr>
          <w:p w:rsidR="002F768F" w:rsidRDefault="002F768F" w:rsidP="006B6650">
            <w:pPr>
              <w:widowControl/>
              <w:jc w:val="center"/>
              <w:rPr>
                <w:rFonts w:ascii="宋体" w:hAnsi="宋体" w:cs="宋体"/>
                <w:color w:val="000000"/>
                <w:kern w:val="0"/>
                <w:sz w:val="24"/>
              </w:rPr>
            </w:pPr>
          </w:p>
        </w:tc>
        <w:tc>
          <w:tcPr>
            <w:tcW w:w="1093" w:type="dxa"/>
            <w:vMerge/>
            <w:tcBorders>
              <w:left w:val="nil"/>
              <w:right w:val="single" w:sz="4" w:space="0" w:color="auto"/>
            </w:tcBorders>
            <w:vAlign w:val="center"/>
          </w:tcPr>
          <w:p w:rsidR="002F768F" w:rsidRDefault="002F768F" w:rsidP="006B6650">
            <w:pPr>
              <w:jc w:val="center"/>
              <w:rPr>
                <w:rFonts w:ascii="宋体" w:hAnsi="宋体" w:cs="宋体"/>
                <w:color w:val="000000"/>
                <w:kern w:val="0"/>
                <w:sz w:val="24"/>
              </w:rPr>
            </w:pPr>
          </w:p>
        </w:tc>
        <w:tc>
          <w:tcPr>
            <w:tcW w:w="3780" w:type="dxa"/>
            <w:gridSpan w:val="2"/>
            <w:tcBorders>
              <w:top w:val="single" w:sz="4" w:space="0" w:color="auto"/>
              <w:left w:val="nil"/>
              <w:right w:val="single" w:sz="4" w:space="0" w:color="auto"/>
            </w:tcBorders>
            <w:vAlign w:val="center"/>
          </w:tcPr>
          <w:p w:rsidR="002F768F" w:rsidRDefault="002F768F" w:rsidP="006B6650">
            <w:pPr>
              <w:jc w:val="left"/>
              <w:rPr>
                <w:rFonts w:ascii="宋体" w:hAnsi="宋体" w:cs="宋体"/>
                <w:color w:val="000000"/>
                <w:kern w:val="0"/>
                <w:sz w:val="24"/>
              </w:rPr>
            </w:pPr>
            <w:r>
              <w:rPr>
                <w:rFonts w:ascii="宋体" w:hAnsi="宋体" w:cs="宋体" w:hint="eastAsia"/>
                <w:color w:val="000000"/>
                <w:kern w:val="0"/>
                <w:sz w:val="24"/>
              </w:rPr>
              <w:t>初步达成就业意向人数</w:t>
            </w:r>
          </w:p>
        </w:tc>
        <w:tc>
          <w:tcPr>
            <w:tcW w:w="2910" w:type="dxa"/>
            <w:gridSpan w:val="2"/>
            <w:tcBorders>
              <w:top w:val="single" w:sz="4" w:space="0" w:color="auto"/>
              <w:left w:val="nil"/>
              <w:right w:val="single" w:sz="4" w:space="0" w:color="auto"/>
            </w:tcBorders>
            <w:vAlign w:val="center"/>
          </w:tcPr>
          <w:p w:rsidR="002F768F" w:rsidRDefault="002F768F" w:rsidP="006B6650">
            <w:pPr>
              <w:jc w:val="center"/>
              <w:rPr>
                <w:rFonts w:ascii="宋体" w:hAnsi="宋体" w:cs="宋体"/>
                <w:color w:val="000000"/>
                <w:kern w:val="0"/>
                <w:sz w:val="24"/>
              </w:rPr>
            </w:pPr>
          </w:p>
        </w:tc>
      </w:tr>
      <w:tr w:rsidR="002F768F" w:rsidTr="006B6650">
        <w:trPr>
          <w:trHeight w:val="559"/>
        </w:trPr>
        <w:tc>
          <w:tcPr>
            <w:tcW w:w="667" w:type="dxa"/>
            <w:vMerge/>
            <w:tcBorders>
              <w:left w:val="single" w:sz="4" w:space="0" w:color="auto"/>
              <w:bottom w:val="single" w:sz="4" w:space="0" w:color="auto"/>
              <w:right w:val="single" w:sz="4" w:space="0" w:color="auto"/>
            </w:tcBorders>
            <w:vAlign w:val="center"/>
          </w:tcPr>
          <w:p w:rsidR="002F768F" w:rsidRDefault="002F768F" w:rsidP="006B6650">
            <w:pPr>
              <w:widowControl/>
              <w:jc w:val="center"/>
              <w:rPr>
                <w:rFonts w:ascii="宋体" w:hAnsi="宋体" w:cs="宋体"/>
                <w:color w:val="000000"/>
                <w:kern w:val="0"/>
                <w:sz w:val="24"/>
              </w:rPr>
            </w:pPr>
          </w:p>
        </w:tc>
        <w:tc>
          <w:tcPr>
            <w:tcW w:w="1093" w:type="dxa"/>
            <w:vMerge/>
            <w:tcBorders>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c>
          <w:tcPr>
            <w:tcW w:w="872" w:type="dxa"/>
            <w:tcBorders>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c>
          <w:tcPr>
            <w:tcW w:w="2908" w:type="dxa"/>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其中外地达成就业</w:t>
            </w:r>
          </w:p>
          <w:p w:rsidR="002F768F" w:rsidRDefault="002F768F" w:rsidP="006B6650">
            <w:pPr>
              <w:jc w:val="center"/>
              <w:rPr>
                <w:rFonts w:ascii="宋体" w:hAnsi="宋体" w:cs="宋体"/>
                <w:color w:val="000000"/>
                <w:kern w:val="0"/>
                <w:sz w:val="24"/>
              </w:rPr>
            </w:pPr>
            <w:r>
              <w:rPr>
                <w:rFonts w:ascii="宋体" w:hAnsi="宋体" w:cs="宋体" w:hint="eastAsia"/>
                <w:color w:val="000000"/>
                <w:kern w:val="0"/>
                <w:sz w:val="24"/>
              </w:rPr>
              <w:t>意向人数</w:t>
            </w:r>
          </w:p>
        </w:tc>
        <w:tc>
          <w:tcPr>
            <w:tcW w:w="1309" w:type="dxa"/>
            <w:tcBorders>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c>
          <w:tcPr>
            <w:tcW w:w="1601" w:type="dxa"/>
            <w:tcBorders>
              <w:top w:val="single" w:sz="4" w:space="0" w:color="auto"/>
              <w:left w:val="nil"/>
              <w:bottom w:val="single" w:sz="4" w:space="0" w:color="auto"/>
              <w:right w:val="single" w:sz="4" w:space="0" w:color="auto"/>
            </w:tcBorders>
            <w:vAlign w:val="center"/>
          </w:tcPr>
          <w:p w:rsidR="002F768F" w:rsidRDefault="002F768F" w:rsidP="006B6650">
            <w:pPr>
              <w:jc w:val="center"/>
              <w:rPr>
                <w:rFonts w:ascii="宋体" w:hAnsi="宋体" w:cs="宋体"/>
                <w:color w:val="000000"/>
                <w:kern w:val="0"/>
                <w:sz w:val="24"/>
              </w:rPr>
            </w:pPr>
          </w:p>
        </w:tc>
      </w:tr>
    </w:tbl>
    <w:p w:rsidR="002F768F" w:rsidRDefault="002F768F" w:rsidP="002F768F">
      <w:pPr>
        <w:ind w:firstLineChars="200" w:firstLine="422"/>
        <w:rPr>
          <w:b/>
          <w:color w:val="000000"/>
          <w:shd w:val="clear" w:color="auto" w:fill="FFFFFF"/>
        </w:rPr>
      </w:pPr>
    </w:p>
    <w:p w:rsidR="002F768F" w:rsidRDefault="002F768F" w:rsidP="002F768F">
      <w:pPr>
        <w:ind w:firstLineChars="200" w:firstLine="422"/>
        <w:rPr>
          <w:b/>
          <w:color w:val="000000"/>
          <w:shd w:val="clear" w:color="auto" w:fill="FFFFFF"/>
        </w:rPr>
      </w:pPr>
      <w:r>
        <w:rPr>
          <w:rFonts w:hint="eastAsia"/>
          <w:b/>
          <w:color w:val="000000"/>
          <w:shd w:val="clear" w:color="auto" w:fill="FFFFFF"/>
        </w:rPr>
        <w:t>备注：</w:t>
      </w:r>
    </w:p>
    <w:p w:rsidR="002F768F" w:rsidRDefault="002F768F" w:rsidP="002F768F">
      <w:pPr>
        <w:numPr>
          <w:ilvl w:val="0"/>
          <w:numId w:val="2"/>
        </w:numPr>
        <w:tabs>
          <w:tab w:val="left" w:pos="709"/>
        </w:tabs>
        <w:ind w:left="0" w:firstLineChars="202" w:firstLine="424"/>
        <w:rPr>
          <w:color w:val="000000"/>
          <w:shd w:val="clear" w:color="auto" w:fill="FFFFFF"/>
        </w:rPr>
      </w:pPr>
      <w:r>
        <w:rPr>
          <w:rFonts w:hint="eastAsia"/>
          <w:color w:val="000000"/>
          <w:shd w:val="clear" w:color="auto" w:fill="FFFFFF"/>
        </w:rPr>
        <w:t>分会场</w:t>
      </w:r>
      <w:r>
        <w:rPr>
          <w:color w:val="000000"/>
          <w:shd w:val="clear" w:color="auto" w:fill="FFFFFF"/>
        </w:rPr>
        <w:t>招聘会</w:t>
      </w:r>
      <w:r>
        <w:rPr>
          <w:rFonts w:hint="eastAsia"/>
          <w:color w:val="000000"/>
          <w:shd w:val="clear" w:color="auto" w:fill="FFFFFF"/>
        </w:rPr>
        <w:t>情况</w:t>
      </w:r>
      <w:r>
        <w:rPr>
          <w:color w:val="000000"/>
          <w:shd w:val="clear" w:color="auto" w:fill="FFFFFF"/>
        </w:rPr>
        <w:t>由</w:t>
      </w:r>
      <w:r>
        <w:rPr>
          <w:rFonts w:hint="eastAsia"/>
          <w:color w:val="000000"/>
          <w:shd w:val="clear" w:color="auto" w:fill="FFFFFF"/>
        </w:rPr>
        <w:t>各分会场主办单位</w:t>
      </w:r>
      <w:r>
        <w:rPr>
          <w:color w:val="000000"/>
          <w:shd w:val="clear" w:color="auto" w:fill="FFFFFF"/>
        </w:rPr>
        <w:t>填写</w:t>
      </w:r>
      <w:r>
        <w:rPr>
          <w:rFonts w:hint="eastAsia"/>
          <w:color w:val="000000"/>
          <w:shd w:val="clear" w:color="auto" w:fill="FFFFFF"/>
        </w:rPr>
        <w:t>。</w:t>
      </w:r>
    </w:p>
    <w:p w:rsidR="002F768F" w:rsidRDefault="002F768F" w:rsidP="002F768F">
      <w:pPr>
        <w:numPr>
          <w:ilvl w:val="0"/>
          <w:numId w:val="2"/>
        </w:numPr>
        <w:tabs>
          <w:tab w:val="left" w:pos="709"/>
        </w:tabs>
        <w:ind w:left="0" w:firstLineChars="202" w:firstLine="424"/>
        <w:rPr>
          <w:color w:val="000000"/>
          <w:shd w:val="clear" w:color="auto" w:fill="FFFFFF"/>
        </w:rPr>
      </w:pPr>
      <w:r>
        <w:rPr>
          <w:rFonts w:hint="eastAsia"/>
          <w:color w:val="000000"/>
          <w:shd w:val="clear" w:color="auto" w:fill="FFFFFF"/>
        </w:rPr>
        <w:t>跨区域</w:t>
      </w:r>
      <w:r>
        <w:rPr>
          <w:color w:val="000000"/>
          <w:shd w:val="clear" w:color="auto" w:fill="FFFFFF"/>
        </w:rPr>
        <w:t>巡回招聘活动由</w:t>
      </w:r>
      <w:r>
        <w:rPr>
          <w:rFonts w:hint="eastAsia"/>
          <w:color w:val="000000"/>
          <w:shd w:val="clear" w:color="auto" w:fill="FFFFFF"/>
        </w:rPr>
        <w:t>各巡回点主</w:t>
      </w:r>
      <w:r>
        <w:rPr>
          <w:color w:val="000000"/>
          <w:shd w:val="clear" w:color="auto" w:fill="FFFFFF"/>
        </w:rPr>
        <w:t>办单位填写。</w:t>
      </w:r>
    </w:p>
    <w:p w:rsidR="002F768F" w:rsidRDefault="002F768F" w:rsidP="002F768F">
      <w:pPr>
        <w:numPr>
          <w:ilvl w:val="0"/>
          <w:numId w:val="2"/>
        </w:numPr>
        <w:tabs>
          <w:tab w:val="left" w:pos="709"/>
        </w:tabs>
        <w:ind w:left="0" w:firstLineChars="202" w:firstLine="424"/>
        <w:rPr>
          <w:color w:val="000000"/>
          <w:shd w:val="clear" w:color="auto" w:fill="FFFFFF"/>
        </w:rPr>
      </w:pPr>
      <w:r>
        <w:rPr>
          <w:rFonts w:hint="eastAsia"/>
          <w:color w:val="000000"/>
          <w:shd w:val="clear" w:color="auto" w:fill="FFFFFF"/>
        </w:rPr>
        <w:t>现场招聘会中“初步达成意向”是指：用人单位根据求职者简历中的学历、专业等基本条件以及在与求职者面对面沟通中对求职者相关能力的印象等因素，初步确认求职者可以进入下一阶段测试。</w:t>
      </w:r>
    </w:p>
    <w:sectPr w:rsidR="002F768F" w:rsidSect="00B509CC">
      <w:footerReference w:type="even" r:id="rId7"/>
      <w:footerReference w:type="default" r:id="rId8"/>
      <w:pgSz w:w="11906" w:h="16838"/>
      <w:pgMar w:top="1440" w:right="1800" w:bottom="1440" w:left="1800" w:header="851" w:footer="992" w:gutter="0"/>
      <w:pgNumType w:start="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74F" w:rsidRDefault="0058074F" w:rsidP="00B509CC">
      <w:r>
        <w:separator/>
      </w:r>
    </w:p>
  </w:endnote>
  <w:endnote w:type="continuationSeparator" w:id="1">
    <w:p w:rsidR="0058074F" w:rsidRDefault="0058074F" w:rsidP="00B50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152"/>
      <w:docPartObj>
        <w:docPartGallery w:val="Page Numbers (Bottom of Page)"/>
        <w:docPartUnique/>
      </w:docPartObj>
    </w:sdtPr>
    <w:sdtContent>
      <w:p w:rsidR="00B509CC" w:rsidRDefault="00797063" w:rsidP="00B509CC">
        <w:pPr>
          <w:pStyle w:val="a3"/>
          <w:numPr>
            <w:ilvl w:val="0"/>
            <w:numId w:val="5"/>
          </w:numPr>
        </w:pPr>
        <w:r w:rsidRPr="00B509CC">
          <w:rPr>
            <w:rFonts w:ascii="Times New Roman" w:hAnsi="Times New Roman"/>
            <w:sz w:val="24"/>
            <w:szCs w:val="24"/>
          </w:rPr>
          <w:fldChar w:fldCharType="begin"/>
        </w:r>
        <w:r w:rsidR="00B509CC" w:rsidRPr="00B509CC">
          <w:rPr>
            <w:rFonts w:ascii="Times New Roman" w:hAnsi="Times New Roman"/>
            <w:sz w:val="24"/>
            <w:szCs w:val="24"/>
          </w:rPr>
          <w:instrText xml:space="preserve"> PAGE   \* MERGEFORMAT </w:instrText>
        </w:r>
        <w:r w:rsidRPr="00B509CC">
          <w:rPr>
            <w:rFonts w:ascii="Times New Roman" w:hAnsi="Times New Roman"/>
            <w:sz w:val="24"/>
            <w:szCs w:val="24"/>
          </w:rPr>
          <w:fldChar w:fldCharType="separate"/>
        </w:r>
        <w:r w:rsidR="006439B4" w:rsidRPr="006439B4">
          <w:rPr>
            <w:rFonts w:ascii="Times New Roman" w:hAnsi="Times New Roman"/>
            <w:noProof/>
            <w:sz w:val="24"/>
            <w:szCs w:val="24"/>
            <w:lang w:val="zh-CN"/>
          </w:rPr>
          <w:t>16</w:t>
        </w:r>
        <w:r w:rsidRPr="00B509CC">
          <w:rPr>
            <w:rFonts w:ascii="Times New Roman" w:hAnsi="Times New Roman"/>
            <w:sz w:val="24"/>
            <w:szCs w:val="24"/>
          </w:rPr>
          <w:fldChar w:fldCharType="end"/>
        </w:r>
        <w:r w:rsidR="00B509CC">
          <w:rPr>
            <w:rFonts w:ascii="Times New Roman" w:hAnsi="Times New Roman" w:hint="eastAsia"/>
            <w:sz w:val="24"/>
            <w:szCs w:val="24"/>
          </w:rPr>
          <w:t xml:space="preserve"> </w:t>
        </w:r>
        <w:r w:rsidR="00B509CC">
          <w:rPr>
            <w:rFonts w:ascii="Times New Roman" w:hAnsi="Times New Roman" w:hint="eastAsia"/>
            <w:sz w:val="24"/>
            <w:szCs w:val="24"/>
          </w:rPr>
          <w:t>—</w:t>
        </w:r>
      </w:p>
    </w:sdtContent>
  </w:sdt>
  <w:p w:rsidR="006C0A92" w:rsidRDefault="0058074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CC" w:rsidRDefault="00797063" w:rsidP="00B509CC">
    <w:pPr>
      <w:pStyle w:val="a3"/>
      <w:numPr>
        <w:ilvl w:val="0"/>
        <w:numId w:val="4"/>
      </w:numPr>
      <w:jc w:val="right"/>
    </w:pPr>
    <w:sdt>
      <w:sdtPr>
        <w:id w:val="10067151"/>
        <w:docPartObj>
          <w:docPartGallery w:val="Page Numbers (Bottom of Page)"/>
          <w:docPartUnique/>
        </w:docPartObj>
      </w:sdtPr>
      <w:sdtContent>
        <w:r w:rsidRPr="00B509CC">
          <w:rPr>
            <w:rFonts w:ascii="Times New Roman" w:hAnsi="Times New Roman"/>
            <w:sz w:val="24"/>
            <w:szCs w:val="24"/>
          </w:rPr>
          <w:fldChar w:fldCharType="begin"/>
        </w:r>
        <w:r w:rsidR="00B509CC" w:rsidRPr="00B509CC">
          <w:rPr>
            <w:rFonts w:ascii="Times New Roman" w:hAnsi="Times New Roman"/>
            <w:sz w:val="24"/>
            <w:szCs w:val="24"/>
          </w:rPr>
          <w:instrText xml:space="preserve"> PAGE   \* MERGEFORMAT </w:instrText>
        </w:r>
        <w:r w:rsidRPr="00B509CC">
          <w:rPr>
            <w:rFonts w:ascii="Times New Roman" w:hAnsi="Times New Roman"/>
            <w:sz w:val="24"/>
            <w:szCs w:val="24"/>
          </w:rPr>
          <w:fldChar w:fldCharType="separate"/>
        </w:r>
        <w:r w:rsidR="006439B4" w:rsidRPr="006439B4">
          <w:rPr>
            <w:rFonts w:ascii="Times New Roman" w:hAnsi="Times New Roman"/>
            <w:noProof/>
            <w:sz w:val="24"/>
            <w:szCs w:val="24"/>
            <w:lang w:val="zh-CN"/>
          </w:rPr>
          <w:t>15</w:t>
        </w:r>
        <w:r w:rsidRPr="00B509CC">
          <w:rPr>
            <w:rFonts w:ascii="Times New Roman" w:hAnsi="Times New Roman"/>
            <w:sz w:val="24"/>
            <w:szCs w:val="24"/>
          </w:rPr>
          <w:fldChar w:fldCharType="end"/>
        </w:r>
        <w:r w:rsidR="00B509CC">
          <w:rPr>
            <w:rFonts w:ascii="Times New Roman" w:hAnsi="Times New Roman" w:hint="eastAsia"/>
            <w:sz w:val="24"/>
            <w:szCs w:val="24"/>
          </w:rPr>
          <w:t xml:space="preserve"> </w:t>
        </w:r>
        <w:r w:rsidR="00B509CC">
          <w:rPr>
            <w:rFonts w:ascii="Times New Roman" w:hAnsi="Times New Roman" w:hint="eastAsia"/>
            <w:sz w:val="24"/>
            <w:szCs w:val="24"/>
          </w:rPr>
          <w:t>—</w:t>
        </w:r>
      </w:sdtContent>
    </w:sdt>
  </w:p>
  <w:p w:rsidR="001B5064" w:rsidRDefault="001B506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74F" w:rsidRDefault="0058074F" w:rsidP="00B509CC">
      <w:r>
        <w:separator/>
      </w:r>
    </w:p>
  </w:footnote>
  <w:footnote w:type="continuationSeparator" w:id="1">
    <w:p w:rsidR="0058074F" w:rsidRDefault="0058074F" w:rsidP="00B50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0B"/>
    <w:multiLevelType w:val="multilevel"/>
    <w:tmpl w:val="000000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8663E87"/>
    <w:multiLevelType w:val="hybridMultilevel"/>
    <w:tmpl w:val="C78E04DC"/>
    <w:lvl w:ilvl="0" w:tplc="A60A5238">
      <w:start w:val="16"/>
      <w:numFmt w:val="bullet"/>
      <w:lvlText w:val="—"/>
      <w:lvlJc w:val="left"/>
      <w:pPr>
        <w:ind w:left="360" w:hanging="360"/>
      </w:pPr>
      <w:rPr>
        <w:rFonts w:ascii="宋体" w:eastAsia="宋体" w:hAnsi="宋体" w:cs="Times New Roman" w:hint="eastAsia"/>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07F6215"/>
    <w:multiLevelType w:val="hybridMultilevel"/>
    <w:tmpl w:val="22521C3C"/>
    <w:lvl w:ilvl="0" w:tplc="80EA1C0A">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4150179"/>
    <w:multiLevelType w:val="hybridMultilevel"/>
    <w:tmpl w:val="EC2E4D52"/>
    <w:lvl w:ilvl="0" w:tplc="800832F2">
      <w:start w:val="1"/>
      <w:numFmt w:val="bullet"/>
      <w:lvlText w:val="—"/>
      <w:lvlJc w:val="left"/>
      <w:pPr>
        <w:ind w:left="360" w:hanging="360"/>
      </w:pPr>
      <w:rPr>
        <w:rFonts w:ascii="宋体" w:eastAsia="宋体" w:hAnsi="宋体" w:cs="Times New Roman" w:hint="eastAsia"/>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768F"/>
    <w:rsid w:val="00042D74"/>
    <w:rsid w:val="000B1A05"/>
    <w:rsid w:val="001B5064"/>
    <w:rsid w:val="002F768F"/>
    <w:rsid w:val="0058074F"/>
    <w:rsid w:val="006439B4"/>
    <w:rsid w:val="007342D4"/>
    <w:rsid w:val="00797063"/>
    <w:rsid w:val="00B509CC"/>
    <w:rsid w:val="00DE3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6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2F768F"/>
    <w:rPr>
      <w:rFonts w:ascii="Calibri" w:eastAsia="宋体" w:hAnsi="Calibri" w:cs="Times New Roman"/>
      <w:sz w:val="18"/>
      <w:szCs w:val="18"/>
    </w:rPr>
  </w:style>
  <w:style w:type="paragraph" w:styleId="a3">
    <w:name w:val="footer"/>
    <w:basedOn w:val="a"/>
    <w:link w:val="Char"/>
    <w:uiPriority w:val="99"/>
    <w:rsid w:val="002F768F"/>
    <w:pPr>
      <w:tabs>
        <w:tab w:val="center" w:pos="4153"/>
        <w:tab w:val="right" w:pos="8306"/>
      </w:tabs>
      <w:snapToGrid w:val="0"/>
      <w:jc w:val="left"/>
    </w:pPr>
    <w:rPr>
      <w:sz w:val="18"/>
      <w:szCs w:val="18"/>
    </w:rPr>
  </w:style>
  <w:style w:type="character" w:customStyle="1" w:styleId="Char1">
    <w:name w:val="页脚 Char1"/>
    <w:basedOn w:val="a0"/>
    <w:link w:val="a3"/>
    <w:uiPriority w:val="99"/>
    <w:semiHidden/>
    <w:rsid w:val="002F768F"/>
    <w:rPr>
      <w:rFonts w:ascii="Calibri" w:eastAsia="宋体" w:hAnsi="Calibri" w:cs="Times New Roman"/>
      <w:sz w:val="18"/>
      <w:szCs w:val="18"/>
    </w:rPr>
  </w:style>
  <w:style w:type="paragraph" w:styleId="a4">
    <w:name w:val="header"/>
    <w:basedOn w:val="a"/>
    <w:link w:val="Char0"/>
    <w:uiPriority w:val="99"/>
    <w:semiHidden/>
    <w:unhideWhenUsed/>
    <w:rsid w:val="00B509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509C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rsb</dc:creator>
  <cp:lastModifiedBy>Lenovo User</cp:lastModifiedBy>
  <cp:revision>4</cp:revision>
  <dcterms:created xsi:type="dcterms:W3CDTF">2015-08-27T02:57:00Z</dcterms:created>
  <dcterms:modified xsi:type="dcterms:W3CDTF">2015-09-14T02:56:00Z</dcterms:modified>
</cp:coreProperties>
</file>