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13" w:tblpY="1923"/>
        <w:tblOverlap w:val="never"/>
        <w:tblW w:w="131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485"/>
        <w:gridCol w:w="235"/>
        <w:gridCol w:w="1702"/>
        <w:gridCol w:w="1400"/>
        <w:gridCol w:w="940"/>
        <w:gridCol w:w="940"/>
        <w:gridCol w:w="940"/>
        <w:gridCol w:w="940"/>
        <w:gridCol w:w="940"/>
        <w:gridCol w:w="940"/>
        <w:gridCol w:w="940"/>
        <w:gridCol w:w="1360"/>
        <w:gridCol w:w="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3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rPr>
                <w:rFonts w:ascii="黑体" w:hAnsi="黑体" w:eastAsia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kern w:val="0"/>
                <w:sz w:val="30"/>
                <w:szCs w:val="30"/>
              </w:rPr>
              <w:t>附件</w:t>
            </w:r>
            <w:r>
              <w:rPr>
                <w:rFonts w:ascii="黑体" w:hAnsi="黑体" w:eastAsia="黑体"/>
                <w:kern w:val="0"/>
                <w:sz w:val="30"/>
                <w:szCs w:val="3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13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_GBK" w:eastAsia="方正小标宋_GBK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bCs/>
                <w:kern w:val="0"/>
                <w:sz w:val="36"/>
                <w:szCs w:val="36"/>
              </w:rPr>
              <w:t>第十二届农业技术推广研究员推荐确认表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313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省级人力资源社会保障部门（公章）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省级农业行政主管部门（公章）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省区市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代码</w:t>
            </w:r>
          </w:p>
        </w:tc>
        <w:tc>
          <w:tcPr>
            <w:tcW w:w="31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单位类别</w:t>
            </w:r>
          </w:p>
        </w:tc>
        <w:tc>
          <w:tcPr>
            <w:tcW w:w="79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专业情况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31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农学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园艺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植保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土肥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畜牧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兽医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水产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农业工程</w:t>
            </w: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推广机构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非推广机构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事业科研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事业教学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涉农企业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农民专业合作社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其</w:t>
            </w:r>
            <w:r>
              <w:rPr>
                <w:rFonts w:eastAsia="仿宋_GB2312"/>
                <w:b/>
                <w:bCs/>
                <w:kern w:val="0"/>
                <w:sz w:val="26"/>
                <w:szCs w:val="26"/>
              </w:rPr>
              <w:t xml:space="preserve">    </w:t>
            </w:r>
            <w:r>
              <w:rPr>
                <w:rFonts w:hint="eastAsia" w:eastAsia="仿宋_GB2312"/>
                <w:b/>
                <w:bCs/>
                <w:kern w:val="0"/>
                <w:sz w:val="26"/>
                <w:szCs w:val="26"/>
              </w:rPr>
              <w:t>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总计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0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rFonts w:hint="eastAsia" w:eastAsia="仿宋_GB2312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0"/>
                <w:sz w:val="26"/>
                <w:szCs w:val="26"/>
              </w:rPr>
              <w:t>说明</w:t>
            </w:r>
          </w:p>
        </w:tc>
        <w:tc>
          <w:tcPr>
            <w:tcW w:w="1209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1.</w:t>
            </w:r>
            <w:r>
              <w:rPr>
                <w:rFonts w:hint="eastAsia" w:eastAsia="仿宋_GB2312"/>
                <w:kern w:val="0"/>
                <w:sz w:val="26"/>
                <w:szCs w:val="26"/>
              </w:rPr>
              <w:t>此表作为省级人力资源社会保障部门对非推广机构（事业科研、事业教学、涉农企业、农民专业合作社等）推荐的委托确认件。</w:t>
            </w:r>
          </w:p>
          <w:p>
            <w:pPr>
              <w:widowControl/>
              <w:snapToGrid w:val="0"/>
              <w:jc w:val="left"/>
              <w:rPr>
                <w:rFonts w:eastAsia="仿宋_GB2312"/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2.</w:t>
            </w:r>
            <w:r>
              <w:rPr>
                <w:rFonts w:hint="eastAsia" w:eastAsia="仿宋_GB2312"/>
                <w:kern w:val="0"/>
                <w:sz w:val="26"/>
                <w:szCs w:val="26"/>
              </w:rPr>
              <w:t>此表由省级农业行政主管部门牵头汇总后统一填报。</w:t>
            </w:r>
          </w:p>
          <w:p>
            <w:pPr>
              <w:widowControl/>
              <w:snapToGrid w:val="0"/>
              <w:jc w:val="left"/>
              <w:rPr>
                <w:kern w:val="0"/>
                <w:sz w:val="26"/>
                <w:szCs w:val="26"/>
              </w:rPr>
            </w:pPr>
            <w:r>
              <w:rPr>
                <w:kern w:val="0"/>
                <w:sz w:val="26"/>
                <w:szCs w:val="26"/>
              </w:rPr>
              <w:t>3.</w:t>
            </w:r>
            <w:r>
              <w:rPr>
                <w:rFonts w:hint="eastAsia" w:eastAsia="仿宋_GB2312"/>
                <w:kern w:val="0"/>
                <w:sz w:val="26"/>
                <w:szCs w:val="26"/>
              </w:rPr>
              <w:t>此表须加盖省级人力资源社会保障部门、农业行政主管部门公章。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26FD1"/>
    <w:rsid w:val="71E26F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2016-07-25T06:15:00Z</dcterms:created>
  <dc:creator>Administrator</dc:creator>
  <cp:lastModifiedBy>Administrator</cp:lastModifiedBy>
  <dcterms:modified xsi:type="dcterms:W3CDTF">2016-07-25T06:16:54Z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