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ascii="黑体" w:hAnsi="黑体" w:eastAsia="黑体"/>
          <w:sz w:val="30"/>
          <w:szCs w:val="30"/>
        </w:rPr>
        <w:t>6</w:t>
      </w: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b/>
          <w:bCs/>
          <w:kern w:val="0"/>
          <w:sz w:val="36"/>
          <w:szCs w:val="36"/>
        </w:rPr>
        <w:t>全国农业技术推广研究员2016年在岗人员一览表</w:t>
      </w:r>
    </w:p>
    <w:tbl>
      <w:tblPr>
        <w:tblStyle w:val="4"/>
        <w:tblW w:w="154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433"/>
        <w:gridCol w:w="409"/>
        <w:gridCol w:w="409"/>
        <w:gridCol w:w="409"/>
        <w:gridCol w:w="433"/>
        <w:gridCol w:w="433"/>
        <w:gridCol w:w="409"/>
        <w:gridCol w:w="408"/>
        <w:gridCol w:w="408"/>
        <w:gridCol w:w="432"/>
        <w:gridCol w:w="432"/>
        <w:gridCol w:w="305"/>
        <w:gridCol w:w="535"/>
        <w:gridCol w:w="432"/>
        <w:gridCol w:w="432"/>
        <w:gridCol w:w="432"/>
        <w:gridCol w:w="432"/>
        <w:gridCol w:w="432"/>
        <w:gridCol w:w="432"/>
        <w:gridCol w:w="417"/>
        <w:gridCol w:w="709"/>
        <w:gridCol w:w="582"/>
        <w:gridCol w:w="360"/>
        <w:gridCol w:w="475"/>
        <w:gridCol w:w="360"/>
        <w:gridCol w:w="501"/>
        <w:gridCol w:w="590"/>
        <w:gridCol w:w="687"/>
        <w:gridCol w:w="697"/>
        <w:gridCol w:w="425"/>
        <w:gridCol w:w="426"/>
        <w:gridCol w:w="425"/>
        <w:gridCol w:w="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6752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kern w:val="0"/>
                <w:sz w:val="28"/>
                <w:szCs w:val="28"/>
              </w:rPr>
              <w:t>省级农业行政主管部门：（公章）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华文中宋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华文中宋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华文中宋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华文中宋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华文中宋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华文中宋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286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kern w:val="0"/>
                <w:sz w:val="28"/>
                <w:szCs w:val="28"/>
              </w:rPr>
              <w:t>填表时间：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华文中宋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华文中宋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华文中宋"/>
                <w:b/>
                <w:bCs/>
                <w:i/>
                <w:iCs/>
                <w:kern w:val="0"/>
                <w:sz w:val="40"/>
                <w:szCs w:val="4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bCs/>
                <w:kern w:val="0"/>
                <w:sz w:val="18"/>
                <w:szCs w:val="18"/>
              </w:rPr>
              <w:t>统计省份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bCs/>
                <w:kern w:val="0"/>
                <w:sz w:val="18"/>
                <w:szCs w:val="18"/>
              </w:rPr>
              <w:t>上报部门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bCs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bCs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bCs/>
                <w:kern w:val="0"/>
                <w:sz w:val="18"/>
                <w:szCs w:val="18"/>
              </w:rPr>
              <w:t>民族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bCs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bCs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bCs/>
                <w:kern w:val="0"/>
                <w:sz w:val="18"/>
                <w:szCs w:val="18"/>
              </w:rPr>
              <w:t>学制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bCs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bCs/>
                <w:kern w:val="0"/>
                <w:sz w:val="18"/>
                <w:szCs w:val="18"/>
              </w:rPr>
              <w:t>行政职务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bCs/>
                <w:kern w:val="0"/>
                <w:sz w:val="18"/>
                <w:szCs w:val="18"/>
              </w:rPr>
              <w:t>行政级别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bCs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bCs/>
                <w:kern w:val="0"/>
                <w:sz w:val="18"/>
                <w:szCs w:val="18"/>
              </w:rPr>
              <w:t>工作时间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bCs/>
                <w:kern w:val="0"/>
                <w:sz w:val="18"/>
                <w:szCs w:val="18"/>
              </w:rPr>
              <w:t>单位类别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bCs/>
                <w:kern w:val="0"/>
                <w:sz w:val="18"/>
                <w:szCs w:val="18"/>
              </w:rPr>
              <w:t>单位层级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bCs/>
                <w:kern w:val="0"/>
                <w:sz w:val="18"/>
                <w:szCs w:val="18"/>
              </w:rPr>
              <w:t>从事专业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bCs/>
                <w:kern w:val="0"/>
                <w:sz w:val="18"/>
                <w:szCs w:val="18"/>
              </w:rPr>
              <w:t>推广研究员资格时间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bCs/>
                <w:kern w:val="0"/>
                <w:sz w:val="18"/>
                <w:szCs w:val="18"/>
              </w:rPr>
              <w:t>聘任技术职务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bCs/>
                <w:kern w:val="0"/>
                <w:sz w:val="18"/>
                <w:szCs w:val="18"/>
              </w:rPr>
              <w:t>聘任时间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bCs/>
                <w:kern w:val="0"/>
                <w:sz w:val="18"/>
                <w:szCs w:val="18"/>
              </w:rPr>
              <w:t>在岗状态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bCs/>
                <w:kern w:val="0"/>
                <w:sz w:val="18"/>
                <w:szCs w:val="18"/>
              </w:rPr>
              <w:t>获特贴年份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bCs/>
                <w:kern w:val="0"/>
                <w:sz w:val="18"/>
                <w:szCs w:val="18"/>
              </w:rPr>
              <w:t>获突贡年份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bCs/>
                <w:kern w:val="0"/>
                <w:sz w:val="18"/>
                <w:szCs w:val="18"/>
              </w:rPr>
              <w:t>省部专家称号及年份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bCs/>
                <w:kern w:val="0"/>
                <w:sz w:val="18"/>
                <w:szCs w:val="18"/>
              </w:rPr>
              <w:t>近三年被聘为评审专家情况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bCs/>
                <w:kern w:val="0"/>
                <w:sz w:val="18"/>
                <w:szCs w:val="18"/>
              </w:rPr>
              <w:t>获奖情况及主要业绩</w:t>
            </w:r>
            <w:r>
              <w:rPr>
                <w:rFonts w:eastAsia="黑体"/>
                <w:bCs/>
                <w:kern w:val="0"/>
                <w:sz w:val="18"/>
                <w:szCs w:val="18"/>
              </w:rPr>
              <w:t>(50</w:t>
            </w:r>
            <w:r>
              <w:rPr>
                <w:rFonts w:hint="eastAsia" w:eastAsia="黑体"/>
                <w:bCs/>
                <w:kern w:val="0"/>
                <w:sz w:val="18"/>
                <w:szCs w:val="18"/>
              </w:rPr>
              <w:t>字以内）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bCs/>
                <w:kern w:val="0"/>
                <w:sz w:val="18"/>
                <w:szCs w:val="18"/>
              </w:rPr>
              <w:t>办公电话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bCs/>
                <w:kern w:val="0"/>
                <w:sz w:val="18"/>
                <w:szCs w:val="18"/>
              </w:rPr>
              <w:t>移动电话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bCs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32" w:hRule="atLeast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>
      <w:pPr>
        <w:adjustRightInd w:val="0"/>
        <w:snapToGrid w:val="0"/>
        <w:spacing w:line="360" w:lineRule="auto"/>
      </w:pPr>
      <w:r>
        <w:rPr>
          <w:rFonts w:hint="eastAsia"/>
          <w:kern w:val="0"/>
          <w:szCs w:val="21"/>
        </w:rPr>
        <w:t>备注：（</w:t>
      </w:r>
      <w:r>
        <w:rPr>
          <w:kern w:val="0"/>
          <w:szCs w:val="21"/>
        </w:rPr>
        <w:t>1</w:t>
      </w:r>
      <w:r>
        <w:rPr>
          <w:rFonts w:hint="eastAsia"/>
          <w:kern w:val="0"/>
          <w:szCs w:val="21"/>
        </w:rPr>
        <w:t>）请参照附件3《第十二届农业技术推广研究员推荐人选一览表》相关栏目逐项填写；（</w:t>
      </w:r>
      <w:r>
        <w:rPr>
          <w:kern w:val="0"/>
          <w:szCs w:val="21"/>
        </w:rPr>
        <w:t>2</w:t>
      </w:r>
      <w:r>
        <w:rPr>
          <w:rFonts w:hint="eastAsia"/>
          <w:kern w:val="0"/>
          <w:szCs w:val="21"/>
        </w:rPr>
        <w:t>）以</w:t>
      </w:r>
      <w:r>
        <w:rPr>
          <w:kern w:val="0"/>
          <w:szCs w:val="21"/>
        </w:rPr>
        <w:t>A3</w:t>
      </w:r>
      <w:r>
        <w:rPr>
          <w:rFonts w:hint="eastAsia"/>
          <w:kern w:val="0"/>
          <w:szCs w:val="21"/>
        </w:rPr>
        <w:t>纸打印此表，一式</w:t>
      </w:r>
      <w:r>
        <w:rPr>
          <w:kern w:val="0"/>
          <w:szCs w:val="21"/>
        </w:rPr>
        <w:t>1</w:t>
      </w:r>
      <w:r>
        <w:rPr>
          <w:rFonts w:hint="eastAsia"/>
          <w:kern w:val="0"/>
          <w:szCs w:val="21"/>
        </w:rPr>
        <w:t>份，同时报送</w:t>
      </w:r>
      <w:r>
        <w:rPr>
          <w:kern w:val="0"/>
          <w:szCs w:val="21"/>
        </w:rPr>
        <w:t>Excel</w:t>
      </w:r>
      <w:r>
        <w:rPr>
          <w:rFonts w:hint="eastAsia"/>
          <w:kern w:val="0"/>
          <w:szCs w:val="21"/>
        </w:rPr>
        <w:t>电</w:t>
      </w:r>
      <w:bookmarkStart w:id="0" w:name="_GoBack"/>
      <w:bookmarkEnd w:id="0"/>
      <w:r>
        <w:rPr>
          <w:rFonts w:hint="eastAsia"/>
          <w:kern w:val="0"/>
          <w:szCs w:val="21"/>
        </w:rPr>
        <w:t>子文档。</w:t>
      </w:r>
    </w:p>
    <w:sectPr>
      <w:pgSz w:w="16838" w:h="11906" w:orient="landscape"/>
      <w:pgMar w:top="1134" w:right="1440" w:bottom="1134" w:left="1440" w:header="851" w:footer="992" w:gutter="0"/>
      <w:paperSrc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CG Times (W1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B2744"/>
    <w:rsid w:val="53DB27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2016-07-25T06:23:00Z</dcterms:created>
  <dc:creator>Administrator</dc:creator>
  <cp:lastModifiedBy>Administrator</cp:lastModifiedBy>
  <dcterms:modified xsi:type="dcterms:W3CDTF">2016-07-25T06:24:39Z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